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4A34" w14:textId="3C4099DE" w:rsidR="00EA4F06" w:rsidRPr="00C16023" w:rsidRDefault="00EA4F06" w:rsidP="00EA4F06">
      <w:pPr>
        <w:pStyle w:val="Heading2"/>
        <w:rPr>
          <w:rFonts w:ascii="Calibri" w:hAnsi="Calibri" w:cs="Times New Roman"/>
          <w:szCs w:val="28"/>
        </w:rPr>
      </w:pPr>
      <w:r w:rsidRPr="00C16023">
        <w:rPr>
          <w:noProof/>
          <w:lang w:val="en-GB" w:eastAsia="en-GB"/>
        </w:rPr>
        <w:drawing>
          <wp:anchor distT="0" distB="0" distL="114300" distR="114300" simplePos="0" relativeHeight="251661312" behindDoc="0" locked="0" layoutInCell="1" allowOverlap="1" wp14:anchorId="6D4624E1" wp14:editId="4352B955">
            <wp:simplePos x="0" y="0"/>
            <wp:positionH relativeFrom="margin">
              <wp:align>left</wp:align>
            </wp:positionH>
            <wp:positionV relativeFrom="paragraph">
              <wp:posOffset>0</wp:posOffset>
            </wp:positionV>
            <wp:extent cx="1527810" cy="701675"/>
            <wp:effectExtent l="0" t="0" r="0" b="3175"/>
            <wp:wrapSquare wrapText="bothSides"/>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81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6BF30" w14:textId="28AAD1D5" w:rsidR="00EA4F06" w:rsidRPr="00C16023" w:rsidRDefault="00C6159E" w:rsidP="00EA4F06">
      <w:pPr>
        <w:pStyle w:val="Heading2"/>
        <w:rPr>
          <w:rFonts w:ascii="Calibri" w:hAnsi="Calibri" w:cs="Times New Roman"/>
          <w:szCs w:val="28"/>
        </w:rPr>
      </w:pPr>
      <w:r w:rsidRPr="00C16023">
        <w:rPr>
          <w:rFonts w:ascii="Calibri" w:hAnsi="Calibri" w:cs="Times New Roman"/>
          <w:szCs w:val="28"/>
        </w:rPr>
        <w:t>BRITISH MARINE FEDERATION</w:t>
      </w:r>
    </w:p>
    <w:p w14:paraId="1037432A" w14:textId="77777777" w:rsidR="00C6159E" w:rsidRPr="00C16023" w:rsidRDefault="00C6159E">
      <w:pPr>
        <w:pStyle w:val="Heading1"/>
        <w:rPr>
          <w:rFonts w:ascii="Calibri" w:hAnsi="Calibri" w:cs="Times New Roman"/>
          <w:sz w:val="28"/>
          <w:szCs w:val="28"/>
        </w:rPr>
      </w:pPr>
      <w:r w:rsidRPr="00C16023">
        <w:rPr>
          <w:rFonts w:ascii="Calibri" w:hAnsi="Calibri" w:cs="Times New Roman"/>
          <w:sz w:val="28"/>
          <w:szCs w:val="28"/>
        </w:rPr>
        <w:t xml:space="preserve">Training Course </w:t>
      </w:r>
      <w:r w:rsidR="00271D7A" w:rsidRPr="00C16023">
        <w:rPr>
          <w:rFonts w:ascii="Calibri" w:hAnsi="Calibri" w:cs="Times New Roman"/>
          <w:sz w:val="28"/>
          <w:szCs w:val="28"/>
        </w:rPr>
        <w:t>Booking Form</w:t>
      </w:r>
    </w:p>
    <w:p w14:paraId="33185506" w14:textId="77777777" w:rsidR="00B25735" w:rsidRPr="00C16023" w:rsidRDefault="00B25735" w:rsidP="00B25735">
      <w:pPr>
        <w:rPr>
          <w:rFonts w:ascii="Calibri" w:hAnsi="Calibri"/>
          <w:sz w:val="8"/>
          <w:szCs w:val="8"/>
        </w:rPr>
      </w:pPr>
    </w:p>
    <w:p w14:paraId="47829032" w14:textId="01F6086C" w:rsidR="00C6159E" w:rsidRPr="00C16023" w:rsidRDefault="00C6159E" w:rsidP="00C522A4">
      <w:pPr>
        <w:pBdr>
          <w:bottom w:val="single" w:sz="4" w:space="0" w:color="auto"/>
        </w:pBdr>
        <w:jc w:val="both"/>
        <w:rPr>
          <w:rFonts w:ascii="Calibri" w:hAnsi="Calibri"/>
          <w:sz w:val="8"/>
          <w:szCs w:val="8"/>
        </w:rPr>
      </w:pPr>
    </w:p>
    <w:p w14:paraId="7340CE4E" w14:textId="21D0B1F5" w:rsidR="00C6159E" w:rsidRPr="00C16023" w:rsidRDefault="00C6159E" w:rsidP="00C522A4">
      <w:pPr>
        <w:pStyle w:val="BodyText"/>
        <w:numPr>
          <w:ilvl w:val="0"/>
          <w:numId w:val="1"/>
        </w:numPr>
        <w:rPr>
          <w:rFonts w:ascii="Calibri" w:hAnsi="Calibri" w:cs="Times New Roman"/>
          <w:sz w:val="20"/>
          <w:szCs w:val="20"/>
        </w:rPr>
      </w:pPr>
      <w:r w:rsidRPr="00C16023">
        <w:rPr>
          <w:rFonts w:ascii="Calibri" w:hAnsi="Calibri" w:cs="Times New Roman"/>
          <w:sz w:val="20"/>
          <w:szCs w:val="20"/>
        </w:rPr>
        <w:t xml:space="preserve">Please complete and </w:t>
      </w:r>
      <w:r w:rsidR="00C522A4" w:rsidRPr="00C16023">
        <w:rPr>
          <w:rFonts w:ascii="Calibri" w:hAnsi="Calibri" w:cs="Times New Roman"/>
          <w:sz w:val="20"/>
          <w:szCs w:val="20"/>
        </w:rPr>
        <w:t>send</w:t>
      </w:r>
      <w:r w:rsidRPr="00C16023">
        <w:rPr>
          <w:rFonts w:ascii="Calibri" w:hAnsi="Calibri" w:cs="Times New Roman"/>
          <w:sz w:val="20"/>
          <w:szCs w:val="20"/>
        </w:rPr>
        <w:t xml:space="preserve"> this </w:t>
      </w:r>
      <w:r w:rsidR="00271D7A" w:rsidRPr="00C16023">
        <w:rPr>
          <w:rFonts w:ascii="Calibri" w:hAnsi="Calibri" w:cs="Times New Roman"/>
          <w:sz w:val="20"/>
          <w:szCs w:val="20"/>
        </w:rPr>
        <w:t>Booking Form</w:t>
      </w:r>
      <w:r w:rsidRPr="00C16023">
        <w:rPr>
          <w:rFonts w:ascii="Calibri" w:hAnsi="Calibri" w:cs="Times New Roman"/>
          <w:sz w:val="20"/>
          <w:szCs w:val="20"/>
        </w:rPr>
        <w:t xml:space="preserve">, together with your payment </w:t>
      </w:r>
      <w:r w:rsidR="0017474F" w:rsidRPr="00C16023">
        <w:rPr>
          <w:rFonts w:ascii="Calibri" w:hAnsi="Calibri" w:cs="Times New Roman"/>
          <w:sz w:val="20"/>
          <w:szCs w:val="20"/>
        </w:rPr>
        <w:t xml:space="preserve">and any special needs/dietary requirements of your Delegate(s) </w:t>
      </w:r>
      <w:r w:rsidRPr="00C16023">
        <w:rPr>
          <w:rFonts w:ascii="Calibri" w:hAnsi="Calibri" w:cs="Times New Roman"/>
          <w:sz w:val="20"/>
          <w:szCs w:val="20"/>
        </w:rPr>
        <w:t>to</w:t>
      </w:r>
      <w:r w:rsidR="002F45EC" w:rsidRPr="00C16023">
        <w:rPr>
          <w:rFonts w:ascii="Calibri" w:hAnsi="Calibri" w:cs="Times New Roman"/>
          <w:sz w:val="20"/>
          <w:szCs w:val="20"/>
        </w:rPr>
        <w:t xml:space="preserve">: Sara Gonzalez, </w:t>
      </w:r>
      <w:r w:rsidR="00C522A4" w:rsidRPr="00C16023">
        <w:rPr>
          <w:rFonts w:ascii="Calibri" w:hAnsi="Calibri" w:cs="Times New Roman"/>
          <w:sz w:val="20"/>
          <w:szCs w:val="20"/>
        </w:rPr>
        <w:t xml:space="preserve">either by email to </w:t>
      </w:r>
      <w:hyperlink r:id="rId9" w:history="1">
        <w:r w:rsidR="002F45EC" w:rsidRPr="00C16023">
          <w:rPr>
            <w:rStyle w:val="Hyperlink"/>
            <w:rFonts w:ascii="Calibri" w:hAnsi="Calibri" w:cs="Times New Roman"/>
            <w:sz w:val="20"/>
            <w:szCs w:val="20"/>
          </w:rPr>
          <w:t>SGonzalez@britishmarine.co.uk</w:t>
        </w:r>
      </w:hyperlink>
      <w:r w:rsidR="00C522A4" w:rsidRPr="00C16023">
        <w:rPr>
          <w:rFonts w:ascii="Calibri" w:hAnsi="Calibri" w:cs="Times New Roman"/>
          <w:sz w:val="20"/>
          <w:szCs w:val="20"/>
        </w:rPr>
        <w:t xml:space="preserve"> or by post to</w:t>
      </w:r>
      <w:r w:rsidR="00204878" w:rsidRPr="00C16023">
        <w:rPr>
          <w:rFonts w:ascii="Calibri" w:hAnsi="Calibri" w:cs="Times New Roman"/>
          <w:sz w:val="20"/>
          <w:szCs w:val="20"/>
        </w:rPr>
        <w:t xml:space="preserve"> British Marine</w:t>
      </w:r>
      <w:r w:rsidRPr="00C16023">
        <w:rPr>
          <w:rFonts w:ascii="Calibri" w:hAnsi="Calibri" w:cs="Times New Roman"/>
          <w:sz w:val="20"/>
          <w:szCs w:val="20"/>
        </w:rPr>
        <w:t xml:space="preserve">, </w:t>
      </w:r>
      <w:r w:rsidR="002F45EC" w:rsidRPr="00C16023">
        <w:rPr>
          <w:rFonts w:ascii="Calibri" w:hAnsi="Calibri" w:cs="Times New Roman"/>
          <w:sz w:val="20"/>
          <w:szCs w:val="20"/>
        </w:rPr>
        <w:t xml:space="preserve">Tagus House, 9 Ocean Way, Ocean Village, Southampton, SO14 </w:t>
      </w:r>
      <w:r w:rsidR="00AC15DF" w:rsidRPr="00C16023">
        <w:rPr>
          <w:rFonts w:ascii="Calibri" w:hAnsi="Calibri" w:cs="Times New Roman"/>
          <w:sz w:val="20"/>
          <w:szCs w:val="20"/>
        </w:rPr>
        <w:t>3TJ</w:t>
      </w:r>
    </w:p>
    <w:p w14:paraId="721FCDBD" w14:textId="41E5B929" w:rsidR="008D17FE" w:rsidRPr="00C16023" w:rsidRDefault="008D17FE" w:rsidP="008D17FE">
      <w:pPr>
        <w:pStyle w:val="BodyText"/>
        <w:numPr>
          <w:ilvl w:val="0"/>
          <w:numId w:val="1"/>
        </w:numPr>
        <w:rPr>
          <w:rFonts w:ascii="Calibri" w:hAnsi="Calibri" w:cs="Times New Roman"/>
          <w:sz w:val="20"/>
          <w:szCs w:val="20"/>
        </w:rPr>
      </w:pPr>
      <w:r w:rsidRPr="00C16023">
        <w:rPr>
          <w:rFonts w:ascii="Calibri" w:hAnsi="Calibri" w:cs="Times New Roman"/>
          <w:sz w:val="20"/>
          <w:szCs w:val="20"/>
        </w:rPr>
        <w:t>All course bookings are subject to the British Marine Training Terms and Conditions (a copy of which is attached overleaf).</w:t>
      </w:r>
    </w:p>
    <w:p w14:paraId="1837833F" w14:textId="5E47CE7B" w:rsidR="00C6159E" w:rsidRPr="00C16023" w:rsidRDefault="002F45EC" w:rsidP="00EB54C2">
      <w:pPr>
        <w:pStyle w:val="BodyText"/>
        <w:numPr>
          <w:ilvl w:val="0"/>
          <w:numId w:val="1"/>
        </w:numPr>
        <w:rPr>
          <w:rFonts w:ascii="Calibri" w:hAnsi="Calibri" w:cs="Times New Roman"/>
          <w:sz w:val="20"/>
          <w:szCs w:val="20"/>
        </w:rPr>
      </w:pPr>
      <w:r w:rsidRPr="00C16023">
        <w:rPr>
          <w:rFonts w:ascii="Calibri" w:hAnsi="Calibri" w:cs="Times New Roman"/>
          <w:sz w:val="20"/>
          <w:szCs w:val="20"/>
        </w:rPr>
        <w:t>Pre-bookings</w:t>
      </w:r>
      <w:r w:rsidR="00C6159E" w:rsidRPr="00C16023">
        <w:rPr>
          <w:rFonts w:ascii="Calibri" w:hAnsi="Calibri" w:cs="Times New Roman"/>
          <w:sz w:val="20"/>
          <w:szCs w:val="20"/>
        </w:rPr>
        <w:t xml:space="preserve"> can be made by telephone by contacting </w:t>
      </w:r>
      <w:r w:rsidRPr="00C16023">
        <w:rPr>
          <w:rFonts w:ascii="Calibri" w:hAnsi="Calibri" w:cs="Times New Roman"/>
          <w:sz w:val="20"/>
          <w:szCs w:val="20"/>
        </w:rPr>
        <w:t>Sara Gonzalez</w:t>
      </w:r>
      <w:r w:rsidR="00C6159E" w:rsidRPr="00C16023">
        <w:rPr>
          <w:rFonts w:ascii="Calibri" w:hAnsi="Calibri" w:cs="Times New Roman"/>
          <w:sz w:val="20"/>
          <w:szCs w:val="20"/>
        </w:rPr>
        <w:t xml:space="preserve"> on 0</w:t>
      </w:r>
      <w:r w:rsidRPr="00C16023">
        <w:rPr>
          <w:rFonts w:ascii="Calibri" w:hAnsi="Calibri" w:cs="Times New Roman"/>
          <w:sz w:val="20"/>
          <w:szCs w:val="20"/>
        </w:rPr>
        <w:t>7923</w:t>
      </w:r>
      <w:r w:rsidR="00C6159E" w:rsidRPr="00C16023">
        <w:rPr>
          <w:rFonts w:ascii="Calibri" w:hAnsi="Calibri" w:cs="Times New Roman"/>
          <w:sz w:val="20"/>
          <w:szCs w:val="20"/>
        </w:rPr>
        <w:t xml:space="preserve"> 2</w:t>
      </w:r>
      <w:r w:rsidRPr="00C16023">
        <w:rPr>
          <w:rFonts w:ascii="Calibri" w:hAnsi="Calibri" w:cs="Times New Roman"/>
          <w:sz w:val="20"/>
          <w:szCs w:val="20"/>
        </w:rPr>
        <w:t>50650</w:t>
      </w:r>
      <w:r w:rsidR="00C6159E" w:rsidRPr="00C16023">
        <w:rPr>
          <w:rFonts w:ascii="Calibri" w:hAnsi="Calibri" w:cs="Times New Roman"/>
          <w:sz w:val="20"/>
          <w:szCs w:val="20"/>
        </w:rPr>
        <w:t>, however</w:t>
      </w:r>
      <w:r w:rsidR="00AA4EE2" w:rsidRPr="00C16023">
        <w:rPr>
          <w:rFonts w:ascii="Calibri" w:hAnsi="Calibri" w:cs="Times New Roman"/>
          <w:sz w:val="20"/>
          <w:szCs w:val="20"/>
        </w:rPr>
        <w:t>,</w:t>
      </w:r>
      <w:r w:rsidR="00C6159E" w:rsidRPr="00C16023">
        <w:rPr>
          <w:rFonts w:ascii="Calibri" w:hAnsi="Calibri" w:cs="Times New Roman"/>
          <w:sz w:val="20"/>
          <w:szCs w:val="20"/>
        </w:rPr>
        <w:t xml:space="preserve"> these are regarded as provisional </w:t>
      </w:r>
      <w:r w:rsidR="008C6580" w:rsidRPr="00C16023">
        <w:rPr>
          <w:rFonts w:ascii="Calibri" w:hAnsi="Calibri" w:cs="Times New Roman"/>
          <w:sz w:val="20"/>
          <w:szCs w:val="20"/>
        </w:rPr>
        <w:t xml:space="preserve">offers </w:t>
      </w:r>
      <w:r w:rsidR="00C6159E" w:rsidRPr="00C16023">
        <w:rPr>
          <w:rFonts w:ascii="Calibri" w:hAnsi="Calibri" w:cs="Times New Roman"/>
          <w:sz w:val="20"/>
          <w:szCs w:val="20"/>
        </w:rPr>
        <w:t xml:space="preserve">until </w:t>
      </w:r>
      <w:r w:rsidR="008428F6" w:rsidRPr="00C16023">
        <w:rPr>
          <w:rFonts w:ascii="Calibri" w:hAnsi="Calibri" w:cs="Times New Roman"/>
          <w:sz w:val="20"/>
          <w:szCs w:val="20"/>
        </w:rPr>
        <w:t xml:space="preserve">a binding agreement is created as stated </w:t>
      </w:r>
      <w:r w:rsidR="008D17FE" w:rsidRPr="00C16023">
        <w:rPr>
          <w:rFonts w:ascii="Calibri" w:hAnsi="Calibri" w:cs="Times New Roman"/>
          <w:sz w:val="20"/>
          <w:szCs w:val="20"/>
        </w:rPr>
        <w:t>in the British Marine Training Terms and Conditions</w:t>
      </w:r>
      <w:r w:rsidR="00C6159E" w:rsidRPr="00C16023">
        <w:rPr>
          <w:rFonts w:ascii="Calibri" w:hAnsi="Calibri" w:cs="Times New Roman"/>
          <w:sz w:val="20"/>
          <w:szCs w:val="20"/>
        </w:rPr>
        <w:t>.</w:t>
      </w:r>
    </w:p>
    <w:p w14:paraId="24B2B392" w14:textId="0FCE1892" w:rsidR="00C6159E" w:rsidRPr="00C16023" w:rsidRDefault="00C6159E" w:rsidP="00EB54C2">
      <w:pPr>
        <w:pStyle w:val="BodyText"/>
        <w:numPr>
          <w:ilvl w:val="0"/>
          <w:numId w:val="1"/>
        </w:numPr>
        <w:rPr>
          <w:rFonts w:ascii="Calibri" w:hAnsi="Calibri" w:cs="Times New Roman"/>
          <w:sz w:val="20"/>
          <w:szCs w:val="20"/>
        </w:rPr>
      </w:pPr>
      <w:r w:rsidRPr="00C16023">
        <w:rPr>
          <w:rFonts w:ascii="Calibri" w:hAnsi="Calibri" w:cs="Times New Roman"/>
          <w:b/>
          <w:bCs/>
          <w:sz w:val="20"/>
          <w:szCs w:val="20"/>
        </w:rPr>
        <w:t>Payment:</w:t>
      </w:r>
      <w:r w:rsidRPr="00C16023">
        <w:rPr>
          <w:rFonts w:ascii="Calibri" w:hAnsi="Calibri" w:cs="Times New Roman"/>
          <w:sz w:val="20"/>
          <w:szCs w:val="20"/>
        </w:rPr>
        <w:t xml:space="preserve">  Please note that all </w:t>
      </w:r>
      <w:r w:rsidR="008428F6" w:rsidRPr="00C16023">
        <w:rPr>
          <w:rFonts w:ascii="Calibri" w:hAnsi="Calibri" w:cs="Times New Roman"/>
          <w:sz w:val="20"/>
          <w:szCs w:val="20"/>
        </w:rPr>
        <w:t xml:space="preserve">Course </w:t>
      </w:r>
      <w:r w:rsidR="00AA4EE2" w:rsidRPr="00C16023">
        <w:rPr>
          <w:rFonts w:ascii="Calibri" w:hAnsi="Calibri" w:cs="Times New Roman"/>
          <w:sz w:val="20"/>
          <w:szCs w:val="20"/>
        </w:rPr>
        <w:t>F</w:t>
      </w:r>
      <w:r w:rsidRPr="00C16023">
        <w:rPr>
          <w:rFonts w:ascii="Calibri" w:hAnsi="Calibri" w:cs="Times New Roman"/>
          <w:sz w:val="20"/>
          <w:szCs w:val="20"/>
        </w:rPr>
        <w:t xml:space="preserve">ees are </w:t>
      </w:r>
      <w:r w:rsidR="00177199" w:rsidRPr="00C16023">
        <w:rPr>
          <w:rFonts w:ascii="Calibri" w:hAnsi="Calibri" w:cs="Times New Roman"/>
          <w:sz w:val="20"/>
          <w:szCs w:val="20"/>
        </w:rPr>
        <w:t xml:space="preserve">exclusive of VAT and are </w:t>
      </w:r>
      <w:r w:rsidRPr="00C16023">
        <w:rPr>
          <w:rFonts w:ascii="Calibri" w:hAnsi="Calibri" w:cs="Times New Roman"/>
          <w:sz w:val="20"/>
          <w:szCs w:val="20"/>
        </w:rPr>
        <w:t>payable</w:t>
      </w:r>
      <w:r w:rsidR="008C6580" w:rsidRPr="00C16023">
        <w:rPr>
          <w:rFonts w:ascii="Calibri" w:hAnsi="Calibri" w:cs="Times New Roman"/>
          <w:sz w:val="20"/>
          <w:szCs w:val="20"/>
        </w:rPr>
        <w:t xml:space="preserve"> at the point of </w:t>
      </w:r>
      <w:r w:rsidR="008428F6" w:rsidRPr="00C16023">
        <w:rPr>
          <w:rFonts w:ascii="Calibri" w:hAnsi="Calibri" w:cs="Times New Roman"/>
          <w:sz w:val="20"/>
          <w:szCs w:val="20"/>
        </w:rPr>
        <w:t xml:space="preserve">booking </w:t>
      </w:r>
      <w:r w:rsidR="008C6580" w:rsidRPr="00C16023">
        <w:rPr>
          <w:rFonts w:ascii="Calibri" w:hAnsi="Calibri" w:cs="Times New Roman"/>
          <w:sz w:val="20"/>
          <w:szCs w:val="20"/>
        </w:rPr>
        <w:t xml:space="preserve">and </w:t>
      </w:r>
      <w:r w:rsidR="008428F6" w:rsidRPr="00C16023">
        <w:rPr>
          <w:rFonts w:ascii="Calibri" w:hAnsi="Calibri" w:cs="Times New Roman"/>
          <w:sz w:val="20"/>
          <w:szCs w:val="20"/>
        </w:rPr>
        <w:t xml:space="preserve">joining </w:t>
      </w:r>
      <w:r w:rsidRPr="00C16023">
        <w:rPr>
          <w:rFonts w:ascii="Calibri" w:hAnsi="Calibri" w:cs="Times New Roman"/>
          <w:sz w:val="20"/>
          <w:szCs w:val="20"/>
        </w:rPr>
        <w:t xml:space="preserve">instructions will not be </w:t>
      </w:r>
      <w:r w:rsidR="00AA4EE2" w:rsidRPr="00C16023">
        <w:rPr>
          <w:rFonts w:ascii="Calibri" w:hAnsi="Calibri" w:cs="Times New Roman"/>
          <w:sz w:val="20"/>
          <w:szCs w:val="20"/>
        </w:rPr>
        <w:t xml:space="preserve">issued </w:t>
      </w:r>
      <w:r w:rsidRPr="00C16023">
        <w:rPr>
          <w:rFonts w:ascii="Calibri" w:hAnsi="Calibri" w:cs="Times New Roman"/>
          <w:sz w:val="20"/>
          <w:szCs w:val="20"/>
        </w:rPr>
        <w:t xml:space="preserve">until payment has been received.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3969"/>
        <w:gridCol w:w="851"/>
        <w:gridCol w:w="4114"/>
      </w:tblGrid>
      <w:tr w:rsidR="009F5F79" w:rsidRPr="00C16023" w14:paraId="22B1F768" w14:textId="77777777" w:rsidTr="009F5F79">
        <w:trPr>
          <w:trHeight w:hRule="exact" w:val="1064"/>
        </w:trPr>
        <w:tc>
          <w:tcPr>
            <w:tcW w:w="10620" w:type="dxa"/>
            <w:gridSpan w:val="4"/>
            <w:tcBorders>
              <w:top w:val="single" w:sz="12" w:space="0" w:color="auto"/>
              <w:left w:val="single" w:sz="12" w:space="0" w:color="auto"/>
              <w:bottom w:val="dotted" w:sz="4" w:space="0" w:color="auto"/>
              <w:right w:val="single" w:sz="12" w:space="0" w:color="auto"/>
            </w:tcBorders>
            <w:vAlign w:val="center"/>
          </w:tcPr>
          <w:p w14:paraId="2B70F5F2" w14:textId="657A2D04" w:rsidR="009F5F79" w:rsidRDefault="008A399B" w:rsidP="009F5F79">
            <w:pPr>
              <w:pStyle w:val="BodyText"/>
              <w:jc w:val="center"/>
              <w:rPr>
                <w:rFonts w:ascii="Calibri" w:hAnsi="Calibri" w:cs="Calibri"/>
                <w:b/>
                <w:bCs/>
                <w:sz w:val="32"/>
                <w:szCs w:val="32"/>
              </w:rPr>
            </w:pPr>
            <w:r>
              <w:rPr>
                <w:rFonts w:ascii="Calibri" w:hAnsi="Calibri" w:cs="Calibri"/>
                <w:b/>
                <w:bCs/>
                <w:sz w:val="32"/>
                <w:szCs w:val="32"/>
              </w:rPr>
              <w:t>BMET Electrical</w:t>
            </w:r>
          </w:p>
          <w:p w14:paraId="69454D43" w14:textId="5177EDCD" w:rsidR="009F5F79" w:rsidRPr="009F5F79" w:rsidRDefault="00D75C00" w:rsidP="009F5F79">
            <w:pPr>
              <w:pStyle w:val="BodyText"/>
              <w:jc w:val="center"/>
              <w:rPr>
                <w:rFonts w:ascii="Calibri" w:hAnsi="Calibri" w:cs="Calibri"/>
              </w:rPr>
            </w:pPr>
            <w:r w:rsidRPr="00D75C00">
              <w:rPr>
                <w:rFonts w:ascii="Calibri" w:hAnsi="Calibri" w:cs="Calibri"/>
              </w:rPr>
              <w:t>Bournemouth &amp; Poole College, North Road, Parkstone, Poole, Dorset. BH14 0LS</w:t>
            </w:r>
            <w:r w:rsidR="009F5F79">
              <w:rPr>
                <w:rFonts w:ascii="Calibri" w:hAnsi="Calibri" w:cs="Calibri"/>
              </w:rPr>
              <w:t xml:space="preserve">, </w:t>
            </w:r>
            <w:r>
              <w:rPr>
                <w:rFonts w:ascii="Calibri" w:hAnsi="Calibri" w:cs="Calibri"/>
              </w:rPr>
              <w:t>26</w:t>
            </w:r>
            <w:r w:rsidR="009F5F79" w:rsidRPr="009F5F79">
              <w:rPr>
                <w:rFonts w:ascii="Calibri" w:hAnsi="Calibri" w:cs="Calibri"/>
                <w:vertAlign w:val="superscript"/>
              </w:rPr>
              <w:t>th</w:t>
            </w:r>
            <w:r w:rsidR="009F5F79">
              <w:rPr>
                <w:rFonts w:ascii="Calibri" w:hAnsi="Calibri" w:cs="Calibri"/>
              </w:rPr>
              <w:t xml:space="preserve"> </w:t>
            </w:r>
            <w:r w:rsidR="008A399B">
              <w:rPr>
                <w:rFonts w:ascii="Calibri" w:hAnsi="Calibri" w:cs="Calibri"/>
              </w:rPr>
              <w:t xml:space="preserve">&amp; </w:t>
            </w:r>
            <w:r>
              <w:rPr>
                <w:rFonts w:ascii="Calibri" w:hAnsi="Calibri" w:cs="Calibri"/>
              </w:rPr>
              <w:t>27</w:t>
            </w:r>
            <w:r w:rsidR="008A399B" w:rsidRPr="008A399B">
              <w:rPr>
                <w:rFonts w:ascii="Calibri" w:hAnsi="Calibri" w:cs="Calibri"/>
                <w:vertAlign w:val="superscript"/>
              </w:rPr>
              <w:t>th</w:t>
            </w:r>
            <w:r w:rsidR="008A399B">
              <w:rPr>
                <w:rFonts w:ascii="Calibri" w:hAnsi="Calibri" w:cs="Calibri"/>
              </w:rPr>
              <w:t xml:space="preserve"> </w:t>
            </w:r>
            <w:r>
              <w:rPr>
                <w:rFonts w:ascii="Calibri" w:hAnsi="Calibri" w:cs="Calibri"/>
              </w:rPr>
              <w:t>October</w:t>
            </w:r>
            <w:r w:rsidR="009F5F79">
              <w:rPr>
                <w:rFonts w:ascii="Calibri" w:hAnsi="Calibri" w:cs="Calibri"/>
              </w:rPr>
              <w:t xml:space="preserve"> 2020</w:t>
            </w:r>
          </w:p>
        </w:tc>
      </w:tr>
      <w:tr w:rsidR="00273B31" w:rsidRPr="00C16023" w14:paraId="6FB22477" w14:textId="77777777" w:rsidTr="0011680B">
        <w:trPr>
          <w:trHeight w:val="509"/>
        </w:trPr>
        <w:tc>
          <w:tcPr>
            <w:tcW w:w="1686" w:type="dxa"/>
            <w:tcBorders>
              <w:top w:val="single" w:sz="12" w:space="0" w:color="auto"/>
              <w:left w:val="single" w:sz="12" w:space="0" w:color="auto"/>
              <w:bottom w:val="dotted" w:sz="4" w:space="0" w:color="auto"/>
              <w:right w:val="dotted" w:sz="4" w:space="0" w:color="auto"/>
            </w:tcBorders>
          </w:tcPr>
          <w:p w14:paraId="206D121F" w14:textId="77777777" w:rsidR="00273B31" w:rsidRPr="009F5F79" w:rsidRDefault="00273B31" w:rsidP="00D70C72">
            <w:pPr>
              <w:pStyle w:val="BodyText"/>
              <w:spacing w:before="120" w:after="120"/>
              <w:rPr>
                <w:rFonts w:ascii="Calibri" w:hAnsi="Calibri" w:cs="Times New Roman"/>
                <w:b/>
                <w:bCs/>
                <w:sz w:val="22"/>
                <w:szCs w:val="22"/>
              </w:rPr>
            </w:pPr>
            <w:r w:rsidRPr="009F5F79">
              <w:rPr>
                <w:rFonts w:ascii="Calibri" w:hAnsi="Calibri" w:cs="Times New Roman"/>
                <w:b/>
                <w:bCs/>
                <w:sz w:val="22"/>
                <w:szCs w:val="22"/>
              </w:rPr>
              <w:t>Contact Name:</w:t>
            </w:r>
          </w:p>
        </w:tc>
        <w:tc>
          <w:tcPr>
            <w:tcW w:w="8934" w:type="dxa"/>
            <w:gridSpan w:val="3"/>
            <w:tcBorders>
              <w:top w:val="single" w:sz="12" w:space="0" w:color="auto"/>
              <w:left w:val="dotted" w:sz="4" w:space="0" w:color="auto"/>
              <w:bottom w:val="dotted" w:sz="4" w:space="0" w:color="auto"/>
              <w:right w:val="single" w:sz="12" w:space="0" w:color="auto"/>
            </w:tcBorders>
            <w:vAlign w:val="center"/>
          </w:tcPr>
          <w:p w14:paraId="135CF1BA" w14:textId="77777777" w:rsidR="00273B31" w:rsidRPr="009F5F79" w:rsidRDefault="00273B31" w:rsidP="0011680B">
            <w:pPr>
              <w:pStyle w:val="BodyText"/>
              <w:jc w:val="left"/>
              <w:rPr>
                <w:rFonts w:ascii="Calibri" w:hAnsi="Calibri" w:cs="Times New Roman"/>
                <w:sz w:val="22"/>
                <w:szCs w:val="22"/>
              </w:rPr>
            </w:pPr>
          </w:p>
        </w:tc>
      </w:tr>
      <w:tr w:rsidR="00273B31" w:rsidRPr="00C16023" w14:paraId="6A2E97AB" w14:textId="77777777" w:rsidTr="0011680B">
        <w:trPr>
          <w:trHeight w:val="509"/>
        </w:trPr>
        <w:tc>
          <w:tcPr>
            <w:tcW w:w="1686" w:type="dxa"/>
            <w:tcBorders>
              <w:top w:val="dotted" w:sz="4" w:space="0" w:color="auto"/>
              <w:left w:val="single" w:sz="12" w:space="0" w:color="auto"/>
              <w:bottom w:val="dotted" w:sz="4" w:space="0" w:color="auto"/>
              <w:right w:val="dotted" w:sz="4" w:space="0" w:color="auto"/>
            </w:tcBorders>
          </w:tcPr>
          <w:p w14:paraId="202DD667" w14:textId="52355F70" w:rsidR="00273B31" w:rsidRPr="009F5F79" w:rsidRDefault="009F5F79" w:rsidP="00AF16DB">
            <w:pPr>
              <w:pStyle w:val="BodyText"/>
              <w:spacing w:before="120" w:after="120"/>
              <w:rPr>
                <w:rFonts w:ascii="Calibri" w:hAnsi="Calibri" w:cs="Times New Roman"/>
                <w:b/>
                <w:bCs/>
                <w:sz w:val="22"/>
                <w:szCs w:val="22"/>
              </w:rPr>
            </w:pPr>
            <w:r w:rsidRPr="009F5F79">
              <w:rPr>
                <w:rFonts w:ascii="Calibri" w:hAnsi="Calibri" w:cs="Times New Roman"/>
                <w:b/>
                <w:bCs/>
                <w:sz w:val="22"/>
                <w:szCs w:val="22"/>
              </w:rPr>
              <w:t>Company name</w:t>
            </w:r>
          </w:p>
        </w:tc>
        <w:tc>
          <w:tcPr>
            <w:tcW w:w="8934" w:type="dxa"/>
            <w:gridSpan w:val="3"/>
            <w:tcBorders>
              <w:top w:val="dotted" w:sz="4" w:space="0" w:color="auto"/>
              <w:left w:val="dotted" w:sz="4" w:space="0" w:color="auto"/>
              <w:bottom w:val="dotted" w:sz="4" w:space="0" w:color="auto"/>
              <w:right w:val="single" w:sz="12" w:space="0" w:color="auto"/>
            </w:tcBorders>
            <w:vAlign w:val="center"/>
          </w:tcPr>
          <w:p w14:paraId="1986F9EC" w14:textId="77777777" w:rsidR="00273B31" w:rsidRPr="009F5F79" w:rsidRDefault="00273B31" w:rsidP="0011680B">
            <w:pPr>
              <w:pStyle w:val="BodyText"/>
              <w:jc w:val="left"/>
              <w:rPr>
                <w:rFonts w:ascii="Calibri" w:hAnsi="Calibri" w:cs="Times New Roman"/>
                <w:sz w:val="22"/>
                <w:szCs w:val="22"/>
              </w:rPr>
            </w:pPr>
          </w:p>
        </w:tc>
      </w:tr>
      <w:tr w:rsidR="00273B31" w:rsidRPr="00C16023" w14:paraId="7AD60452" w14:textId="77777777" w:rsidTr="0011680B">
        <w:trPr>
          <w:trHeight w:val="509"/>
        </w:trPr>
        <w:tc>
          <w:tcPr>
            <w:tcW w:w="1686" w:type="dxa"/>
            <w:tcBorders>
              <w:top w:val="dotted" w:sz="4" w:space="0" w:color="auto"/>
              <w:left w:val="single" w:sz="12" w:space="0" w:color="auto"/>
              <w:bottom w:val="dotted" w:sz="4" w:space="0" w:color="auto"/>
              <w:right w:val="dotted" w:sz="4" w:space="0" w:color="auto"/>
            </w:tcBorders>
          </w:tcPr>
          <w:p w14:paraId="7D7053EB" w14:textId="49CA2FC1" w:rsidR="00273B31" w:rsidRPr="009F5F79" w:rsidRDefault="00273B31" w:rsidP="009F5F79">
            <w:pPr>
              <w:pStyle w:val="BodyText"/>
              <w:spacing w:before="120" w:after="120"/>
              <w:rPr>
                <w:rFonts w:ascii="Calibri" w:hAnsi="Calibri" w:cs="Times New Roman"/>
                <w:b/>
                <w:bCs/>
                <w:sz w:val="22"/>
                <w:szCs w:val="22"/>
              </w:rPr>
            </w:pPr>
            <w:r w:rsidRPr="009F5F79">
              <w:rPr>
                <w:rFonts w:ascii="Calibri" w:hAnsi="Calibri" w:cs="Times New Roman"/>
                <w:b/>
                <w:bCs/>
                <w:sz w:val="22"/>
                <w:szCs w:val="22"/>
              </w:rPr>
              <w:t>Address:</w:t>
            </w:r>
          </w:p>
        </w:tc>
        <w:tc>
          <w:tcPr>
            <w:tcW w:w="8934" w:type="dxa"/>
            <w:gridSpan w:val="3"/>
            <w:tcBorders>
              <w:top w:val="dotted" w:sz="4" w:space="0" w:color="auto"/>
              <w:left w:val="dotted" w:sz="4" w:space="0" w:color="auto"/>
              <w:bottom w:val="dotted" w:sz="4" w:space="0" w:color="auto"/>
              <w:right w:val="single" w:sz="12" w:space="0" w:color="auto"/>
            </w:tcBorders>
            <w:vAlign w:val="center"/>
          </w:tcPr>
          <w:p w14:paraId="59505B93" w14:textId="77777777" w:rsidR="00273B31" w:rsidRPr="009F5F79" w:rsidRDefault="00273B31" w:rsidP="0011680B">
            <w:pPr>
              <w:pStyle w:val="BodyText"/>
              <w:jc w:val="left"/>
              <w:rPr>
                <w:rFonts w:ascii="Calibri" w:hAnsi="Calibri" w:cs="Times New Roman"/>
                <w:sz w:val="22"/>
                <w:szCs w:val="22"/>
              </w:rPr>
            </w:pPr>
          </w:p>
        </w:tc>
      </w:tr>
      <w:tr w:rsidR="00273B31" w:rsidRPr="00C16023" w14:paraId="3F0F12F8" w14:textId="77777777" w:rsidTr="0011680B">
        <w:trPr>
          <w:trHeight w:val="509"/>
        </w:trPr>
        <w:tc>
          <w:tcPr>
            <w:tcW w:w="1686" w:type="dxa"/>
            <w:tcBorders>
              <w:top w:val="dotted" w:sz="4" w:space="0" w:color="auto"/>
              <w:left w:val="single" w:sz="12" w:space="0" w:color="auto"/>
              <w:bottom w:val="dotted" w:sz="4" w:space="0" w:color="auto"/>
              <w:right w:val="dotted" w:sz="4" w:space="0" w:color="auto"/>
            </w:tcBorders>
          </w:tcPr>
          <w:p w14:paraId="7F70A988" w14:textId="77777777" w:rsidR="00273B31" w:rsidRPr="009F5F79" w:rsidRDefault="00273B31" w:rsidP="00D70C72">
            <w:pPr>
              <w:pStyle w:val="BodyText"/>
              <w:spacing w:before="120" w:after="120"/>
              <w:rPr>
                <w:rFonts w:ascii="Calibri" w:hAnsi="Calibri" w:cs="Times New Roman"/>
                <w:b/>
                <w:bCs/>
                <w:sz w:val="22"/>
                <w:szCs w:val="22"/>
              </w:rPr>
            </w:pPr>
            <w:r w:rsidRPr="009F5F79">
              <w:rPr>
                <w:rFonts w:ascii="Calibri" w:hAnsi="Calibri" w:cs="Times New Roman"/>
                <w:b/>
                <w:bCs/>
                <w:sz w:val="22"/>
                <w:szCs w:val="22"/>
              </w:rPr>
              <w:t>Postcode:</w:t>
            </w:r>
          </w:p>
        </w:tc>
        <w:tc>
          <w:tcPr>
            <w:tcW w:w="8934" w:type="dxa"/>
            <w:gridSpan w:val="3"/>
            <w:tcBorders>
              <w:top w:val="dotted" w:sz="4" w:space="0" w:color="auto"/>
              <w:left w:val="dotted" w:sz="4" w:space="0" w:color="auto"/>
              <w:bottom w:val="dotted" w:sz="4" w:space="0" w:color="auto"/>
              <w:right w:val="single" w:sz="12" w:space="0" w:color="auto"/>
            </w:tcBorders>
            <w:vAlign w:val="center"/>
          </w:tcPr>
          <w:p w14:paraId="2024CE67" w14:textId="77777777" w:rsidR="00273B31" w:rsidRPr="009F5F79" w:rsidRDefault="00273B31" w:rsidP="0011680B">
            <w:pPr>
              <w:pStyle w:val="BodyText"/>
              <w:jc w:val="left"/>
              <w:rPr>
                <w:rFonts w:ascii="Calibri" w:hAnsi="Calibri" w:cs="Times New Roman"/>
                <w:sz w:val="22"/>
                <w:szCs w:val="22"/>
              </w:rPr>
            </w:pPr>
          </w:p>
        </w:tc>
      </w:tr>
      <w:tr w:rsidR="00273B31" w:rsidRPr="00C16023" w14:paraId="78A98072" w14:textId="77777777" w:rsidTr="0011680B">
        <w:trPr>
          <w:cantSplit/>
          <w:trHeight w:val="509"/>
        </w:trPr>
        <w:tc>
          <w:tcPr>
            <w:tcW w:w="1686" w:type="dxa"/>
            <w:tcBorders>
              <w:top w:val="dotted" w:sz="4" w:space="0" w:color="auto"/>
              <w:left w:val="single" w:sz="12" w:space="0" w:color="auto"/>
              <w:bottom w:val="single" w:sz="12" w:space="0" w:color="auto"/>
              <w:right w:val="dotted" w:sz="4" w:space="0" w:color="auto"/>
            </w:tcBorders>
          </w:tcPr>
          <w:p w14:paraId="40578DDC" w14:textId="77777777" w:rsidR="00273B31" w:rsidRPr="009F5F79" w:rsidRDefault="00273B31" w:rsidP="00D70C72">
            <w:pPr>
              <w:pStyle w:val="BodyText"/>
              <w:spacing w:before="120" w:after="120"/>
              <w:rPr>
                <w:rFonts w:ascii="Calibri" w:hAnsi="Calibri" w:cs="Times New Roman"/>
                <w:b/>
                <w:bCs/>
                <w:sz w:val="22"/>
                <w:szCs w:val="22"/>
              </w:rPr>
            </w:pPr>
            <w:r w:rsidRPr="009F5F79">
              <w:rPr>
                <w:rFonts w:ascii="Calibri" w:hAnsi="Calibri" w:cs="Times New Roman"/>
                <w:b/>
                <w:bCs/>
                <w:sz w:val="22"/>
                <w:szCs w:val="22"/>
              </w:rPr>
              <w:t>Telephone:</w:t>
            </w:r>
          </w:p>
        </w:tc>
        <w:tc>
          <w:tcPr>
            <w:tcW w:w="3969" w:type="dxa"/>
            <w:tcBorders>
              <w:top w:val="dotted" w:sz="4" w:space="0" w:color="auto"/>
              <w:left w:val="dotted" w:sz="4" w:space="0" w:color="auto"/>
              <w:bottom w:val="single" w:sz="12" w:space="0" w:color="auto"/>
              <w:right w:val="dotted" w:sz="4" w:space="0" w:color="auto"/>
            </w:tcBorders>
            <w:vAlign w:val="center"/>
          </w:tcPr>
          <w:p w14:paraId="79E9FB9F" w14:textId="77777777" w:rsidR="00273B31" w:rsidRPr="009F5F79" w:rsidRDefault="00273B31" w:rsidP="0011680B">
            <w:pPr>
              <w:pStyle w:val="BodyText"/>
              <w:jc w:val="left"/>
              <w:rPr>
                <w:rFonts w:ascii="Calibri" w:hAnsi="Calibri" w:cs="Times New Roman"/>
                <w:sz w:val="22"/>
                <w:szCs w:val="22"/>
              </w:rPr>
            </w:pPr>
          </w:p>
        </w:tc>
        <w:tc>
          <w:tcPr>
            <w:tcW w:w="851" w:type="dxa"/>
            <w:tcBorders>
              <w:top w:val="dotted" w:sz="4" w:space="0" w:color="auto"/>
              <w:left w:val="dotted" w:sz="4" w:space="0" w:color="auto"/>
              <w:bottom w:val="single" w:sz="12" w:space="0" w:color="auto"/>
              <w:right w:val="dotted" w:sz="4" w:space="0" w:color="auto"/>
            </w:tcBorders>
            <w:vAlign w:val="center"/>
          </w:tcPr>
          <w:p w14:paraId="206706A3" w14:textId="77777777" w:rsidR="00273B31" w:rsidRPr="009F5F79" w:rsidRDefault="00430131" w:rsidP="0011680B">
            <w:pPr>
              <w:pStyle w:val="BodyText"/>
              <w:spacing w:before="120" w:after="120"/>
              <w:jc w:val="left"/>
              <w:rPr>
                <w:rFonts w:ascii="Calibri" w:hAnsi="Calibri" w:cs="Times New Roman"/>
                <w:b/>
                <w:bCs/>
                <w:sz w:val="22"/>
                <w:szCs w:val="22"/>
              </w:rPr>
            </w:pPr>
            <w:r w:rsidRPr="009F5F79">
              <w:rPr>
                <w:rFonts w:ascii="Calibri" w:hAnsi="Calibri" w:cs="Times New Roman"/>
                <w:b/>
                <w:bCs/>
                <w:sz w:val="22"/>
                <w:szCs w:val="22"/>
              </w:rPr>
              <w:t>Email</w:t>
            </w:r>
          </w:p>
        </w:tc>
        <w:tc>
          <w:tcPr>
            <w:tcW w:w="4114" w:type="dxa"/>
            <w:tcBorders>
              <w:top w:val="dotted" w:sz="4" w:space="0" w:color="auto"/>
              <w:left w:val="dotted" w:sz="4" w:space="0" w:color="auto"/>
              <w:bottom w:val="single" w:sz="12" w:space="0" w:color="auto"/>
              <w:right w:val="single" w:sz="12" w:space="0" w:color="auto"/>
            </w:tcBorders>
            <w:vAlign w:val="center"/>
          </w:tcPr>
          <w:p w14:paraId="2B766911" w14:textId="77777777" w:rsidR="00273B31" w:rsidRPr="009F5F79" w:rsidRDefault="00273B31" w:rsidP="0011680B">
            <w:pPr>
              <w:pStyle w:val="BodyText"/>
              <w:jc w:val="left"/>
              <w:rPr>
                <w:rFonts w:ascii="Calibri" w:hAnsi="Calibri" w:cs="Times New Roman"/>
                <w:sz w:val="22"/>
                <w:szCs w:val="22"/>
              </w:rPr>
            </w:pPr>
          </w:p>
        </w:tc>
      </w:tr>
      <w:tr w:rsidR="0011680B" w:rsidRPr="00C16023" w14:paraId="5A9BDD3A" w14:textId="77777777" w:rsidTr="0011680B">
        <w:trPr>
          <w:trHeight w:val="454"/>
        </w:trPr>
        <w:tc>
          <w:tcPr>
            <w:tcW w:w="1686" w:type="dxa"/>
            <w:vMerge w:val="restart"/>
            <w:tcBorders>
              <w:top w:val="single" w:sz="12" w:space="0" w:color="auto"/>
              <w:left w:val="single" w:sz="12" w:space="0" w:color="auto"/>
              <w:right w:val="dotted" w:sz="4" w:space="0" w:color="auto"/>
            </w:tcBorders>
          </w:tcPr>
          <w:p w14:paraId="4DC85481" w14:textId="63CFD075" w:rsidR="0011680B" w:rsidRPr="009F5F79" w:rsidRDefault="0011680B" w:rsidP="009F5F79">
            <w:pPr>
              <w:pStyle w:val="BodyText"/>
              <w:spacing w:before="120" w:after="120"/>
              <w:rPr>
                <w:rFonts w:ascii="Calibri" w:hAnsi="Calibri" w:cs="Times New Roman"/>
                <w:b/>
                <w:bCs/>
                <w:sz w:val="22"/>
                <w:szCs w:val="22"/>
              </w:rPr>
            </w:pPr>
            <w:r>
              <w:rPr>
                <w:rFonts w:ascii="Calibri" w:hAnsi="Calibri" w:cs="Times New Roman"/>
                <w:b/>
                <w:bCs/>
                <w:sz w:val="22"/>
                <w:szCs w:val="22"/>
              </w:rPr>
              <w:t>Delegates</w:t>
            </w:r>
          </w:p>
        </w:tc>
        <w:tc>
          <w:tcPr>
            <w:tcW w:w="3969" w:type="dxa"/>
            <w:tcBorders>
              <w:top w:val="single" w:sz="12" w:space="0" w:color="auto"/>
              <w:left w:val="dotted" w:sz="4" w:space="0" w:color="auto"/>
              <w:bottom w:val="dotted" w:sz="4" w:space="0" w:color="auto"/>
              <w:right w:val="dotted" w:sz="4" w:space="0" w:color="auto"/>
            </w:tcBorders>
            <w:shd w:val="clear" w:color="auto" w:fill="auto"/>
            <w:vAlign w:val="center"/>
          </w:tcPr>
          <w:p w14:paraId="63DD33D3" w14:textId="3591A280" w:rsidR="0011680B" w:rsidRPr="009F5F79" w:rsidRDefault="0011680B" w:rsidP="00D70C72">
            <w:pPr>
              <w:pStyle w:val="BodyText"/>
              <w:jc w:val="left"/>
              <w:rPr>
                <w:rFonts w:ascii="Calibri" w:hAnsi="Calibri" w:cs="Times New Roman"/>
                <w:b/>
                <w:bCs/>
                <w:sz w:val="16"/>
                <w:szCs w:val="16"/>
              </w:rPr>
            </w:pPr>
            <w:r w:rsidRPr="009F5F79">
              <w:rPr>
                <w:rFonts w:ascii="Calibri" w:hAnsi="Calibri" w:cs="Times New Roman"/>
                <w:b/>
                <w:bCs/>
                <w:sz w:val="20"/>
                <w:szCs w:val="20"/>
              </w:rPr>
              <w:t>Name</w:t>
            </w:r>
          </w:p>
        </w:tc>
        <w:tc>
          <w:tcPr>
            <w:tcW w:w="4965" w:type="dxa"/>
            <w:gridSpan w:val="2"/>
            <w:tcBorders>
              <w:top w:val="single" w:sz="12" w:space="0" w:color="auto"/>
              <w:left w:val="dotted" w:sz="4" w:space="0" w:color="auto"/>
              <w:bottom w:val="dotted" w:sz="4" w:space="0" w:color="auto"/>
              <w:right w:val="single" w:sz="12" w:space="0" w:color="auto"/>
            </w:tcBorders>
            <w:shd w:val="clear" w:color="auto" w:fill="auto"/>
            <w:vAlign w:val="center"/>
          </w:tcPr>
          <w:p w14:paraId="381A0E1A" w14:textId="2F13E45D" w:rsidR="0011680B" w:rsidRPr="009F5F79" w:rsidRDefault="0011680B" w:rsidP="00D70C72">
            <w:pPr>
              <w:pStyle w:val="BodyText"/>
              <w:rPr>
                <w:rFonts w:ascii="Calibri" w:hAnsi="Calibri" w:cs="Times New Roman"/>
                <w:b/>
                <w:bCs/>
                <w:sz w:val="20"/>
                <w:szCs w:val="20"/>
              </w:rPr>
            </w:pPr>
            <w:r w:rsidRPr="009F5F79">
              <w:rPr>
                <w:rFonts w:ascii="Calibri" w:hAnsi="Calibri" w:cs="Times New Roman"/>
                <w:b/>
                <w:bCs/>
                <w:sz w:val="20"/>
                <w:szCs w:val="20"/>
              </w:rPr>
              <w:t>Email</w:t>
            </w:r>
          </w:p>
        </w:tc>
      </w:tr>
      <w:tr w:rsidR="0011680B" w:rsidRPr="00C16023" w14:paraId="2B37B9BF" w14:textId="77777777" w:rsidTr="0011680B">
        <w:trPr>
          <w:trHeight w:val="397"/>
        </w:trPr>
        <w:tc>
          <w:tcPr>
            <w:tcW w:w="1686" w:type="dxa"/>
            <w:vMerge/>
            <w:tcBorders>
              <w:left w:val="single" w:sz="12" w:space="0" w:color="auto"/>
              <w:right w:val="dotted" w:sz="4" w:space="0" w:color="auto"/>
            </w:tcBorders>
          </w:tcPr>
          <w:p w14:paraId="2882D57C" w14:textId="77777777" w:rsidR="0011680B" w:rsidRPr="00C16023" w:rsidRDefault="0011680B" w:rsidP="00D70C72">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E9DA384" w14:textId="22AA55C1" w:rsidR="0011680B" w:rsidRPr="0011680B" w:rsidRDefault="0011680B" w:rsidP="00D70C72">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3096FB69" w14:textId="77777777" w:rsidR="0011680B" w:rsidRPr="0011680B" w:rsidRDefault="0011680B" w:rsidP="00D70C72">
            <w:pPr>
              <w:pStyle w:val="BodyText"/>
              <w:jc w:val="left"/>
              <w:rPr>
                <w:rFonts w:ascii="Calibri" w:hAnsi="Calibri" w:cs="Times New Roman"/>
                <w:b/>
                <w:sz w:val="18"/>
                <w:szCs w:val="18"/>
              </w:rPr>
            </w:pPr>
          </w:p>
        </w:tc>
      </w:tr>
      <w:tr w:rsidR="0011680B" w:rsidRPr="00C16023" w14:paraId="48032E69" w14:textId="77777777" w:rsidTr="0011680B">
        <w:trPr>
          <w:trHeight w:val="397"/>
        </w:trPr>
        <w:tc>
          <w:tcPr>
            <w:tcW w:w="1686" w:type="dxa"/>
            <w:vMerge/>
            <w:tcBorders>
              <w:left w:val="single" w:sz="12" w:space="0" w:color="auto"/>
              <w:right w:val="dotted" w:sz="4" w:space="0" w:color="auto"/>
            </w:tcBorders>
          </w:tcPr>
          <w:p w14:paraId="13DD9C9F"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7D25F61B" w14:textId="7BA88C46"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345F5315" w14:textId="77777777" w:rsidR="0011680B" w:rsidRPr="0011680B" w:rsidRDefault="0011680B" w:rsidP="0011680B">
            <w:pPr>
              <w:pStyle w:val="BodyText"/>
              <w:jc w:val="left"/>
              <w:rPr>
                <w:rFonts w:ascii="Calibri" w:hAnsi="Calibri" w:cs="Times New Roman"/>
                <w:b/>
                <w:sz w:val="18"/>
                <w:szCs w:val="18"/>
              </w:rPr>
            </w:pPr>
          </w:p>
        </w:tc>
      </w:tr>
      <w:tr w:rsidR="0011680B" w:rsidRPr="00C16023" w14:paraId="706E662E" w14:textId="77777777" w:rsidTr="0011680B">
        <w:trPr>
          <w:trHeight w:val="397"/>
        </w:trPr>
        <w:tc>
          <w:tcPr>
            <w:tcW w:w="1686" w:type="dxa"/>
            <w:vMerge/>
            <w:tcBorders>
              <w:left w:val="single" w:sz="12" w:space="0" w:color="auto"/>
              <w:right w:val="dotted" w:sz="4" w:space="0" w:color="auto"/>
            </w:tcBorders>
          </w:tcPr>
          <w:p w14:paraId="3D184D8F"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66CBF16F" w14:textId="0C1A5E5B"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38FA2BC8" w14:textId="77777777" w:rsidR="0011680B" w:rsidRPr="0011680B" w:rsidRDefault="0011680B" w:rsidP="0011680B">
            <w:pPr>
              <w:pStyle w:val="BodyText"/>
              <w:jc w:val="left"/>
              <w:rPr>
                <w:rFonts w:ascii="Calibri" w:hAnsi="Calibri" w:cs="Times New Roman"/>
                <w:b/>
                <w:sz w:val="18"/>
                <w:szCs w:val="18"/>
              </w:rPr>
            </w:pPr>
          </w:p>
        </w:tc>
      </w:tr>
      <w:tr w:rsidR="0011680B" w:rsidRPr="00C16023" w14:paraId="655DC1FF" w14:textId="77777777" w:rsidTr="0011680B">
        <w:trPr>
          <w:trHeight w:val="397"/>
        </w:trPr>
        <w:tc>
          <w:tcPr>
            <w:tcW w:w="1686" w:type="dxa"/>
            <w:vMerge/>
            <w:tcBorders>
              <w:left w:val="single" w:sz="12" w:space="0" w:color="auto"/>
              <w:right w:val="dotted" w:sz="4" w:space="0" w:color="auto"/>
            </w:tcBorders>
          </w:tcPr>
          <w:p w14:paraId="0914DA43"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000603AD" w14:textId="77777777"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01C7B455" w14:textId="77777777" w:rsidR="0011680B" w:rsidRPr="0011680B" w:rsidRDefault="0011680B" w:rsidP="0011680B">
            <w:pPr>
              <w:pStyle w:val="BodyText"/>
              <w:jc w:val="left"/>
              <w:rPr>
                <w:rFonts w:ascii="Calibri" w:hAnsi="Calibri" w:cs="Times New Roman"/>
                <w:b/>
                <w:sz w:val="18"/>
                <w:szCs w:val="18"/>
              </w:rPr>
            </w:pPr>
          </w:p>
        </w:tc>
      </w:tr>
      <w:tr w:rsidR="0011680B" w:rsidRPr="00C16023" w14:paraId="57166B22" w14:textId="77777777" w:rsidTr="0011680B">
        <w:trPr>
          <w:trHeight w:val="397"/>
        </w:trPr>
        <w:tc>
          <w:tcPr>
            <w:tcW w:w="1686" w:type="dxa"/>
            <w:vMerge/>
            <w:tcBorders>
              <w:left w:val="single" w:sz="12" w:space="0" w:color="auto"/>
              <w:right w:val="dotted" w:sz="4" w:space="0" w:color="auto"/>
            </w:tcBorders>
          </w:tcPr>
          <w:p w14:paraId="68D3AB11"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1B569820" w14:textId="77777777"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6416BB25" w14:textId="77777777" w:rsidR="0011680B" w:rsidRPr="0011680B" w:rsidRDefault="0011680B" w:rsidP="0011680B">
            <w:pPr>
              <w:pStyle w:val="BodyText"/>
              <w:jc w:val="left"/>
              <w:rPr>
                <w:rFonts w:ascii="Calibri" w:hAnsi="Calibri" w:cs="Times New Roman"/>
                <w:b/>
                <w:sz w:val="18"/>
                <w:szCs w:val="18"/>
              </w:rPr>
            </w:pPr>
          </w:p>
        </w:tc>
      </w:tr>
      <w:tr w:rsidR="0011680B" w:rsidRPr="00C16023" w14:paraId="7C7454DB" w14:textId="77777777" w:rsidTr="0011680B">
        <w:trPr>
          <w:trHeight w:val="397"/>
        </w:trPr>
        <w:tc>
          <w:tcPr>
            <w:tcW w:w="1686" w:type="dxa"/>
            <w:vMerge/>
            <w:tcBorders>
              <w:left w:val="single" w:sz="12" w:space="0" w:color="auto"/>
              <w:right w:val="dotted" w:sz="4" w:space="0" w:color="auto"/>
            </w:tcBorders>
          </w:tcPr>
          <w:p w14:paraId="0818AD07"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14:paraId="35B29220" w14:textId="77777777"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14:paraId="1E9CB263" w14:textId="77777777" w:rsidR="0011680B" w:rsidRPr="0011680B" w:rsidRDefault="0011680B" w:rsidP="0011680B">
            <w:pPr>
              <w:pStyle w:val="BodyText"/>
              <w:jc w:val="left"/>
              <w:rPr>
                <w:rFonts w:ascii="Calibri" w:hAnsi="Calibri" w:cs="Times New Roman"/>
                <w:b/>
                <w:sz w:val="18"/>
                <w:szCs w:val="18"/>
              </w:rPr>
            </w:pPr>
          </w:p>
        </w:tc>
      </w:tr>
      <w:tr w:rsidR="0011680B" w:rsidRPr="00C16023" w14:paraId="095D4498" w14:textId="77777777" w:rsidTr="0011680B">
        <w:trPr>
          <w:trHeight w:val="397"/>
        </w:trPr>
        <w:tc>
          <w:tcPr>
            <w:tcW w:w="1686" w:type="dxa"/>
            <w:vMerge/>
            <w:tcBorders>
              <w:left w:val="single" w:sz="12" w:space="0" w:color="auto"/>
              <w:bottom w:val="single" w:sz="12" w:space="0" w:color="auto"/>
              <w:right w:val="dotted" w:sz="4" w:space="0" w:color="auto"/>
            </w:tcBorders>
          </w:tcPr>
          <w:p w14:paraId="706DF244" w14:textId="77777777" w:rsidR="0011680B" w:rsidRPr="00C16023" w:rsidRDefault="0011680B" w:rsidP="0011680B">
            <w:pPr>
              <w:pStyle w:val="BodyText"/>
              <w:spacing w:before="120" w:after="120"/>
              <w:rPr>
                <w:rFonts w:ascii="Calibri" w:hAnsi="Calibri" w:cs="Times New Roman"/>
                <w:b/>
                <w:bCs/>
                <w:sz w:val="20"/>
                <w:szCs w:val="20"/>
              </w:rPr>
            </w:pPr>
          </w:p>
        </w:tc>
        <w:tc>
          <w:tcPr>
            <w:tcW w:w="3969" w:type="dxa"/>
            <w:tcBorders>
              <w:top w:val="dotted" w:sz="4" w:space="0" w:color="auto"/>
              <w:left w:val="dotted" w:sz="4" w:space="0" w:color="auto"/>
              <w:bottom w:val="single" w:sz="12" w:space="0" w:color="auto"/>
              <w:right w:val="dotted" w:sz="4" w:space="0" w:color="auto"/>
            </w:tcBorders>
            <w:shd w:val="clear" w:color="auto" w:fill="auto"/>
            <w:vAlign w:val="center"/>
          </w:tcPr>
          <w:p w14:paraId="44F4209A" w14:textId="77777777" w:rsidR="0011680B" w:rsidRPr="0011680B" w:rsidRDefault="0011680B" w:rsidP="0011680B">
            <w:pPr>
              <w:pStyle w:val="BodyText"/>
              <w:jc w:val="left"/>
              <w:rPr>
                <w:rFonts w:ascii="Calibri" w:hAnsi="Calibri" w:cs="Times New Roman"/>
                <w:b/>
                <w:sz w:val="18"/>
                <w:szCs w:val="18"/>
              </w:rPr>
            </w:pPr>
          </w:p>
        </w:tc>
        <w:tc>
          <w:tcPr>
            <w:tcW w:w="4965"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14:paraId="64937E33" w14:textId="77777777" w:rsidR="0011680B" w:rsidRPr="0011680B" w:rsidRDefault="0011680B" w:rsidP="0011680B">
            <w:pPr>
              <w:pStyle w:val="BodyText"/>
              <w:jc w:val="left"/>
              <w:rPr>
                <w:rFonts w:ascii="Calibri" w:hAnsi="Calibri" w:cs="Times New Roman"/>
                <w:b/>
                <w:sz w:val="18"/>
                <w:szCs w:val="18"/>
              </w:rPr>
            </w:pPr>
          </w:p>
        </w:tc>
      </w:tr>
    </w:tbl>
    <w:p w14:paraId="7B31CDB1" w14:textId="66165C80" w:rsidR="007B2E4F" w:rsidRDefault="007B2E4F" w:rsidP="0011680B">
      <w:pPr>
        <w:pStyle w:val="BodyText"/>
        <w:tabs>
          <w:tab w:val="right" w:pos="10200"/>
        </w:tabs>
        <w:ind w:left="720"/>
        <w:rPr>
          <w:rFonts w:ascii="Calibri" w:hAnsi="Calibri" w:cs="Times New Roman"/>
          <w:sz w:val="20"/>
          <w:szCs w:val="20"/>
          <w:u w:val="single"/>
        </w:rPr>
      </w:pPr>
    </w:p>
    <w:p w14:paraId="02E786C7" w14:textId="77777777" w:rsidR="008526F6" w:rsidRDefault="008526F6" w:rsidP="0011680B">
      <w:pPr>
        <w:pStyle w:val="BodyText"/>
        <w:tabs>
          <w:tab w:val="right" w:pos="10200"/>
        </w:tabs>
        <w:ind w:left="720"/>
        <w:rPr>
          <w:rFonts w:ascii="Calibri" w:hAnsi="Calibri" w:cs="Times New Roman"/>
          <w:sz w:val="20"/>
          <w:szCs w:val="20"/>
          <w:u w:val="single"/>
        </w:rPr>
      </w:pPr>
    </w:p>
    <w:p w14:paraId="4E1198B8" w14:textId="764E7710" w:rsidR="008526F6" w:rsidRPr="008526F6" w:rsidRDefault="008526F6" w:rsidP="0011680B">
      <w:pPr>
        <w:pStyle w:val="BodyText"/>
        <w:tabs>
          <w:tab w:val="left" w:pos="6379"/>
          <w:tab w:val="right" w:pos="10200"/>
        </w:tabs>
        <w:ind w:left="720"/>
        <w:rPr>
          <w:rFonts w:ascii="Calibri" w:hAnsi="Calibri" w:cs="Times New Roman"/>
          <w:b/>
          <w:bCs/>
          <w:sz w:val="22"/>
          <w:szCs w:val="22"/>
        </w:rPr>
      </w:pPr>
      <w:r w:rsidRPr="008526F6">
        <w:rPr>
          <w:rFonts w:ascii="Calibri" w:hAnsi="Calibri" w:cs="Times New Roman"/>
          <w:b/>
          <w:bCs/>
          <w:sz w:val="22"/>
          <w:szCs w:val="22"/>
          <w:u w:val="single"/>
        </w:rPr>
        <w:t>BRITISH MARINE MEMBER</w:t>
      </w:r>
      <w:r w:rsidRPr="008526F6">
        <w:rPr>
          <w:rFonts w:ascii="Calibri" w:hAnsi="Calibri" w:cs="Times New Roman"/>
          <w:b/>
          <w:bCs/>
          <w:sz w:val="22"/>
          <w:szCs w:val="22"/>
          <w:u w:val="single"/>
        </w:rPr>
        <w:tab/>
      </w:r>
      <w:r w:rsidRPr="008526F6">
        <w:rPr>
          <w:rFonts w:ascii="Calibri" w:hAnsi="Calibri" w:cs="Times New Roman"/>
          <w:b/>
          <w:bCs/>
          <w:sz w:val="22"/>
          <w:szCs w:val="22"/>
        </w:rPr>
        <w:fldChar w:fldCharType="begin">
          <w:ffData>
            <w:name w:val="Check1"/>
            <w:enabled/>
            <w:calcOnExit w:val="0"/>
            <w:checkBox>
              <w:sizeAuto/>
              <w:default w:val="0"/>
            </w:checkBox>
          </w:ffData>
        </w:fldChar>
      </w:r>
      <w:r w:rsidRPr="008526F6">
        <w:rPr>
          <w:rFonts w:ascii="Calibri" w:hAnsi="Calibri" w:cs="Times New Roman"/>
          <w:b/>
          <w:bCs/>
          <w:sz w:val="22"/>
          <w:szCs w:val="22"/>
        </w:rPr>
        <w:instrText xml:space="preserve"> FORMCHECKBOX </w:instrText>
      </w:r>
      <w:r w:rsidR="00847F45">
        <w:rPr>
          <w:rFonts w:ascii="Calibri" w:hAnsi="Calibri" w:cs="Times New Roman"/>
          <w:b/>
          <w:bCs/>
          <w:sz w:val="22"/>
          <w:szCs w:val="22"/>
        </w:rPr>
      </w:r>
      <w:r w:rsidR="00847F45">
        <w:rPr>
          <w:rFonts w:ascii="Calibri" w:hAnsi="Calibri" w:cs="Times New Roman"/>
          <w:b/>
          <w:bCs/>
          <w:sz w:val="22"/>
          <w:szCs w:val="22"/>
        </w:rPr>
        <w:fldChar w:fldCharType="separate"/>
      </w:r>
      <w:r w:rsidRPr="008526F6">
        <w:rPr>
          <w:rFonts w:ascii="Calibri" w:hAnsi="Calibri" w:cs="Times New Roman"/>
          <w:b/>
          <w:bCs/>
          <w:sz w:val="22"/>
          <w:szCs w:val="22"/>
        </w:rPr>
        <w:fldChar w:fldCharType="end"/>
      </w:r>
      <w:r w:rsidRPr="008526F6">
        <w:rPr>
          <w:rFonts w:ascii="Calibri" w:hAnsi="Calibri" w:cs="Times New Roman"/>
          <w:b/>
          <w:bCs/>
          <w:sz w:val="22"/>
          <w:szCs w:val="22"/>
        </w:rPr>
        <w:t xml:space="preserve"> £4</w:t>
      </w:r>
      <w:r w:rsidR="008A399B">
        <w:rPr>
          <w:rFonts w:ascii="Calibri" w:hAnsi="Calibri" w:cs="Times New Roman"/>
          <w:b/>
          <w:bCs/>
          <w:sz w:val="22"/>
          <w:szCs w:val="22"/>
        </w:rPr>
        <w:t>4</w:t>
      </w:r>
      <w:r w:rsidRPr="008526F6">
        <w:rPr>
          <w:rFonts w:ascii="Calibri" w:hAnsi="Calibri" w:cs="Times New Roman"/>
          <w:b/>
          <w:bCs/>
          <w:sz w:val="22"/>
          <w:szCs w:val="22"/>
        </w:rPr>
        <w:t>0,00 + VAT</w:t>
      </w:r>
    </w:p>
    <w:p w14:paraId="7CAC5992" w14:textId="7AF53ABC" w:rsidR="008526F6" w:rsidRPr="008526F6" w:rsidRDefault="008526F6" w:rsidP="0011680B">
      <w:pPr>
        <w:pStyle w:val="BodyText"/>
        <w:tabs>
          <w:tab w:val="left" w:pos="6379"/>
          <w:tab w:val="right" w:pos="10200"/>
        </w:tabs>
        <w:ind w:left="720"/>
        <w:rPr>
          <w:rFonts w:ascii="Calibri" w:hAnsi="Calibri" w:cs="Times New Roman"/>
          <w:b/>
          <w:bCs/>
          <w:sz w:val="22"/>
          <w:szCs w:val="22"/>
        </w:rPr>
      </w:pPr>
    </w:p>
    <w:p w14:paraId="1402CE80" w14:textId="4439BF10" w:rsidR="008526F6" w:rsidRPr="008526F6" w:rsidRDefault="00D75C00" w:rsidP="0011680B">
      <w:pPr>
        <w:pStyle w:val="BodyText"/>
        <w:tabs>
          <w:tab w:val="left" w:pos="6379"/>
          <w:tab w:val="right" w:pos="10200"/>
        </w:tabs>
        <w:ind w:left="720"/>
        <w:rPr>
          <w:rFonts w:ascii="Calibri" w:hAnsi="Calibri" w:cs="Times New Roman"/>
          <w:b/>
          <w:bCs/>
          <w:sz w:val="22"/>
          <w:szCs w:val="22"/>
        </w:rPr>
      </w:pPr>
      <w:r w:rsidRPr="008526F6">
        <w:rPr>
          <w:rFonts w:ascii="Calibri" w:hAnsi="Calibri" w:cs="Times New Roman"/>
          <w:b/>
          <w:bCs/>
          <w:sz w:val="22"/>
          <w:szCs w:val="22"/>
          <w:u w:val="single"/>
        </w:rPr>
        <w:t>NON-MEMBER</w:t>
      </w:r>
      <w:r w:rsidR="008526F6" w:rsidRPr="008526F6">
        <w:rPr>
          <w:rFonts w:ascii="Calibri" w:hAnsi="Calibri" w:cs="Times New Roman"/>
          <w:b/>
          <w:bCs/>
          <w:sz w:val="22"/>
          <w:szCs w:val="22"/>
          <w:u w:val="single"/>
        </w:rPr>
        <w:tab/>
      </w:r>
      <w:r w:rsidR="008526F6" w:rsidRPr="008526F6">
        <w:rPr>
          <w:rFonts w:ascii="Calibri" w:hAnsi="Calibri" w:cs="Times New Roman"/>
          <w:b/>
          <w:bCs/>
          <w:sz w:val="22"/>
          <w:szCs w:val="22"/>
        </w:rPr>
        <w:fldChar w:fldCharType="begin">
          <w:ffData>
            <w:name w:val="Check1"/>
            <w:enabled/>
            <w:calcOnExit w:val="0"/>
            <w:checkBox>
              <w:sizeAuto/>
              <w:default w:val="0"/>
            </w:checkBox>
          </w:ffData>
        </w:fldChar>
      </w:r>
      <w:r w:rsidR="008526F6" w:rsidRPr="008526F6">
        <w:rPr>
          <w:rFonts w:ascii="Calibri" w:hAnsi="Calibri" w:cs="Times New Roman"/>
          <w:b/>
          <w:bCs/>
          <w:sz w:val="22"/>
          <w:szCs w:val="22"/>
        </w:rPr>
        <w:instrText xml:space="preserve"> FORMCHECKBOX </w:instrText>
      </w:r>
      <w:r w:rsidR="00847F45">
        <w:rPr>
          <w:rFonts w:ascii="Calibri" w:hAnsi="Calibri" w:cs="Times New Roman"/>
          <w:b/>
          <w:bCs/>
          <w:sz w:val="22"/>
          <w:szCs w:val="22"/>
        </w:rPr>
      </w:r>
      <w:r w:rsidR="00847F45">
        <w:rPr>
          <w:rFonts w:ascii="Calibri" w:hAnsi="Calibri" w:cs="Times New Roman"/>
          <w:b/>
          <w:bCs/>
          <w:sz w:val="22"/>
          <w:szCs w:val="22"/>
        </w:rPr>
        <w:fldChar w:fldCharType="separate"/>
      </w:r>
      <w:r w:rsidR="008526F6" w:rsidRPr="008526F6">
        <w:rPr>
          <w:rFonts w:ascii="Calibri" w:hAnsi="Calibri" w:cs="Times New Roman"/>
          <w:b/>
          <w:bCs/>
          <w:sz w:val="22"/>
          <w:szCs w:val="22"/>
        </w:rPr>
        <w:fldChar w:fldCharType="end"/>
      </w:r>
      <w:r w:rsidR="008526F6" w:rsidRPr="008526F6">
        <w:rPr>
          <w:rFonts w:ascii="Calibri" w:hAnsi="Calibri" w:cs="Times New Roman"/>
          <w:b/>
          <w:bCs/>
          <w:sz w:val="22"/>
          <w:szCs w:val="22"/>
        </w:rPr>
        <w:t xml:space="preserve"> £7</w:t>
      </w:r>
      <w:r w:rsidR="008A399B">
        <w:rPr>
          <w:rFonts w:ascii="Calibri" w:hAnsi="Calibri" w:cs="Times New Roman"/>
          <w:b/>
          <w:bCs/>
          <w:sz w:val="22"/>
          <w:szCs w:val="22"/>
        </w:rPr>
        <w:t>2</w:t>
      </w:r>
      <w:r w:rsidR="008526F6" w:rsidRPr="008526F6">
        <w:rPr>
          <w:rFonts w:ascii="Calibri" w:hAnsi="Calibri" w:cs="Times New Roman"/>
          <w:b/>
          <w:bCs/>
          <w:sz w:val="22"/>
          <w:szCs w:val="22"/>
        </w:rPr>
        <w:t>0,00 + VAT</w:t>
      </w:r>
    </w:p>
    <w:p w14:paraId="2CDB3283" w14:textId="4AB8D1E7" w:rsidR="008526F6" w:rsidRPr="008526F6" w:rsidRDefault="008526F6" w:rsidP="0011680B">
      <w:pPr>
        <w:pStyle w:val="BodyText"/>
        <w:tabs>
          <w:tab w:val="left" w:pos="6379"/>
          <w:tab w:val="right" w:pos="10200"/>
        </w:tabs>
        <w:ind w:left="720"/>
        <w:rPr>
          <w:rFonts w:ascii="Calibri" w:hAnsi="Calibri" w:cs="Times New Roman"/>
          <w:b/>
          <w:bCs/>
          <w:sz w:val="22"/>
          <w:szCs w:val="22"/>
          <w:u w:val="single"/>
        </w:rPr>
      </w:pPr>
    </w:p>
    <w:p w14:paraId="13500294" w14:textId="77777777" w:rsidR="008526F6" w:rsidRPr="00C16023" w:rsidRDefault="008526F6" w:rsidP="0011680B">
      <w:pPr>
        <w:pStyle w:val="BodyText"/>
        <w:tabs>
          <w:tab w:val="right" w:pos="10200"/>
        </w:tabs>
        <w:ind w:left="720"/>
        <w:rPr>
          <w:rFonts w:ascii="Calibri" w:hAnsi="Calibri" w:cs="Times New Roman"/>
          <w:sz w:val="20"/>
          <w:szCs w:val="20"/>
          <w:u w:val="single"/>
        </w:rPr>
      </w:pPr>
    </w:p>
    <w:p w14:paraId="40ACF158" w14:textId="77777777" w:rsidR="00C6159E" w:rsidRPr="00C16023" w:rsidRDefault="00C6159E" w:rsidP="0011680B">
      <w:pPr>
        <w:pStyle w:val="BodyText"/>
        <w:tabs>
          <w:tab w:val="left" w:pos="7655"/>
        </w:tabs>
        <w:ind w:left="720"/>
        <w:rPr>
          <w:rFonts w:ascii="Calibri" w:hAnsi="Calibri" w:cs="Times New Roman"/>
          <w:sz w:val="20"/>
          <w:szCs w:val="20"/>
        </w:rPr>
      </w:pPr>
      <w:r w:rsidRPr="00C16023">
        <w:rPr>
          <w:rFonts w:ascii="Calibri" w:hAnsi="Calibri" w:cs="Times New Roman"/>
          <w:sz w:val="20"/>
          <w:szCs w:val="20"/>
        </w:rPr>
        <w:t xml:space="preserve">I confirm that </w:t>
      </w:r>
      <w:r w:rsidR="00A71FE9" w:rsidRPr="00C16023">
        <w:rPr>
          <w:rFonts w:ascii="Calibri" w:hAnsi="Calibri" w:cs="Times New Roman"/>
          <w:sz w:val="20"/>
          <w:szCs w:val="20"/>
        </w:rPr>
        <w:t>the Applicant</w:t>
      </w:r>
      <w:r w:rsidRPr="00C16023">
        <w:rPr>
          <w:rFonts w:ascii="Calibri" w:hAnsi="Calibri" w:cs="Times New Roman"/>
          <w:sz w:val="20"/>
          <w:szCs w:val="20"/>
        </w:rPr>
        <w:t xml:space="preserve"> is a </w:t>
      </w:r>
      <w:r w:rsidR="00204878" w:rsidRPr="00C16023">
        <w:rPr>
          <w:rFonts w:ascii="Calibri" w:hAnsi="Calibri" w:cs="Times New Roman"/>
          <w:sz w:val="20"/>
          <w:szCs w:val="20"/>
        </w:rPr>
        <w:t>British Marine</w:t>
      </w:r>
      <w:r w:rsidRPr="00C16023">
        <w:rPr>
          <w:rFonts w:ascii="Calibri" w:hAnsi="Calibri" w:cs="Times New Roman"/>
          <w:sz w:val="20"/>
          <w:szCs w:val="20"/>
        </w:rPr>
        <w:t xml:space="preserve"> Member:</w:t>
      </w:r>
      <w:r w:rsidRPr="00C16023">
        <w:rPr>
          <w:rFonts w:ascii="Calibri" w:hAnsi="Calibri" w:cs="Times New Roman"/>
          <w:sz w:val="20"/>
          <w:szCs w:val="20"/>
        </w:rPr>
        <w:tab/>
        <w:t xml:space="preserve">Yes  </w:t>
      </w:r>
      <w:r w:rsidRPr="00C16023">
        <w:rPr>
          <w:rFonts w:ascii="Calibri" w:hAnsi="Calibri" w:cs="Times New Roman"/>
          <w:sz w:val="20"/>
          <w:szCs w:val="20"/>
        </w:rPr>
        <w:fldChar w:fldCharType="begin">
          <w:ffData>
            <w:name w:val="Check1"/>
            <w:enabled/>
            <w:calcOnExit w:val="0"/>
            <w:checkBox>
              <w:sizeAuto/>
              <w:default w:val="0"/>
            </w:checkBox>
          </w:ffData>
        </w:fldChar>
      </w:r>
      <w:bookmarkStart w:id="0" w:name="Check1"/>
      <w:r w:rsidRPr="00C16023">
        <w:rPr>
          <w:rFonts w:ascii="Calibri" w:hAnsi="Calibri" w:cs="Times New Roman"/>
          <w:sz w:val="20"/>
          <w:szCs w:val="20"/>
        </w:rPr>
        <w:instrText xml:space="preserve"> FORMCHECKBOX </w:instrText>
      </w:r>
      <w:r w:rsidR="00847F45">
        <w:rPr>
          <w:rFonts w:ascii="Calibri" w:hAnsi="Calibri" w:cs="Times New Roman"/>
          <w:sz w:val="20"/>
          <w:szCs w:val="20"/>
        </w:rPr>
      </w:r>
      <w:r w:rsidR="00847F45">
        <w:rPr>
          <w:rFonts w:ascii="Calibri" w:hAnsi="Calibri" w:cs="Times New Roman"/>
          <w:sz w:val="20"/>
          <w:szCs w:val="20"/>
        </w:rPr>
        <w:fldChar w:fldCharType="separate"/>
      </w:r>
      <w:r w:rsidRPr="00C16023">
        <w:rPr>
          <w:rFonts w:ascii="Calibri" w:hAnsi="Calibri" w:cs="Times New Roman"/>
          <w:sz w:val="20"/>
          <w:szCs w:val="20"/>
        </w:rPr>
        <w:fldChar w:fldCharType="end"/>
      </w:r>
      <w:bookmarkEnd w:id="0"/>
      <w:r w:rsidRPr="00C16023">
        <w:rPr>
          <w:rFonts w:ascii="Calibri" w:hAnsi="Calibri" w:cs="Times New Roman"/>
          <w:sz w:val="20"/>
          <w:szCs w:val="20"/>
        </w:rPr>
        <w:tab/>
        <w:t xml:space="preserve">No  </w:t>
      </w:r>
      <w:r w:rsidRPr="00C16023">
        <w:rPr>
          <w:rFonts w:ascii="Calibri" w:hAnsi="Calibri" w:cs="Times New Roman"/>
          <w:sz w:val="20"/>
          <w:szCs w:val="20"/>
        </w:rPr>
        <w:fldChar w:fldCharType="begin">
          <w:ffData>
            <w:name w:val="Check2"/>
            <w:enabled/>
            <w:calcOnExit w:val="0"/>
            <w:checkBox>
              <w:sizeAuto/>
              <w:default w:val="0"/>
            </w:checkBox>
          </w:ffData>
        </w:fldChar>
      </w:r>
      <w:bookmarkStart w:id="1" w:name="Check2"/>
      <w:r w:rsidRPr="00C16023">
        <w:rPr>
          <w:rFonts w:ascii="Calibri" w:hAnsi="Calibri" w:cs="Times New Roman"/>
          <w:sz w:val="20"/>
          <w:szCs w:val="20"/>
        </w:rPr>
        <w:instrText xml:space="preserve"> FORMCHECKBOX </w:instrText>
      </w:r>
      <w:r w:rsidR="00847F45">
        <w:rPr>
          <w:rFonts w:ascii="Calibri" w:hAnsi="Calibri" w:cs="Times New Roman"/>
          <w:sz w:val="20"/>
          <w:szCs w:val="20"/>
        </w:rPr>
      </w:r>
      <w:r w:rsidR="00847F45">
        <w:rPr>
          <w:rFonts w:ascii="Calibri" w:hAnsi="Calibri" w:cs="Times New Roman"/>
          <w:sz w:val="20"/>
          <w:szCs w:val="20"/>
        </w:rPr>
        <w:fldChar w:fldCharType="separate"/>
      </w:r>
      <w:r w:rsidRPr="00C16023">
        <w:rPr>
          <w:rFonts w:ascii="Calibri" w:hAnsi="Calibri" w:cs="Times New Roman"/>
          <w:sz w:val="20"/>
          <w:szCs w:val="20"/>
        </w:rPr>
        <w:fldChar w:fldCharType="end"/>
      </w:r>
      <w:bookmarkEnd w:id="1"/>
    </w:p>
    <w:p w14:paraId="45B38221" w14:textId="38978AED" w:rsidR="00C6159E" w:rsidRPr="00C16023" w:rsidRDefault="00C6159E" w:rsidP="0011680B">
      <w:pPr>
        <w:pStyle w:val="BodyText"/>
        <w:ind w:left="720"/>
        <w:rPr>
          <w:rFonts w:ascii="Calibri" w:hAnsi="Calibri" w:cs="Times New Roman"/>
          <w:sz w:val="16"/>
          <w:szCs w:val="16"/>
        </w:rPr>
      </w:pPr>
    </w:p>
    <w:p w14:paraId="28B987CE" w14:textId="225BAB03" w:rsidR="002F45EC" w:rsidRPr="00C16023" w:rsidRDefault="007F748E" w:rsidP="0011680B">
      <w:pPr>
        <w:pStyle w:val="BodyText"/>
        <w:ind w:left="720"/>
        <w:rPr>
          <w:rFonts w:ascii="Calibri" w:hAnsi="Calibri" w:cs="Times New Roman"/>
          <w:b/>
          <w:sz w:val="20"/>
          <w:szCs w:val="20"/>
        </w:rPr>
      </w:pPr>
      <w:r w:rsidRPr="00C16023">
        <w:rPr>
          <w:rFonts w:ascii="Calibri" w:hAnsi="Calibri" w:cs="Times New Roman"/>
          <w:sz w:val="20"/>
          <w:szCs w:val="20"/>
        </w:rPr>
        <w:fldChar w:fldCharType="begin">
          <w:ffData>
            <w:name w:val="Check1"/>
            <w:enabled/>
            <w:calcOnExit w:val="0"/>
            <w:checkBox>
              <w:sizeAuto/>
              <w:default w:val="0"/>
            </w:checkBox>
          </w:ffData>
        </w:fldChar>
      </w:r>
      <w:r w:rsidRPr="00C16023">
        <w:rPr>
          <w:rFonts w:ascii="Calibri" w:hAnsi="Calibri" w:cs="Times New Roman"/>
          <w:sz w:val="20"/>
          <w:szCs w:val="20"/>
        </w:rPr>
        <w:instrText xml:space="preserve"> FORMCHECKBOX </w:instrText>
      </w:r>
      <w:r w:rsidR="00847F45">
        <w:rPr>
          <w:rFonts w:ascii="Calibri" w:hAnsi="Calibri" w:cs="Times New Roman"/>
          <w:sz w:val="20"/>
          <w:szCs w:val="20"/>
        </w:rPr>
      </w:r>
      <w:r w:rsidR="00847F45">
        <w:rPr>
          <w:rFonts w:ascii="Calibri" w:hAnsi="Calibri" w:cs="Times New Roman"/>
          <w:sz w:val="20"/>
          <w:szCs w:val="20"/>
        </w:rPr>
        <w:fldChar w:fldCharType="separate"/>
      </w:r>
      <w:r w:rsidRPr="00C16023">
        <w:rPr>
          <w:rFonts w:ascii="Calibri" w:hAnsi="Calibri" w:cs="Times New Roman"/>
          <w:sz w:val="20"/>
          <w:szCs w:val="20"/>
        </w:rPr>
        <w:fldChar w:fldCharType="end"/>
      </w:r>
      <w:r w:rsidRPr="00C16023">
        <w:rPr>
          <w:rFonts w:ascii="Calibri" w:hAnsi="Calibri" w:cs="Times New Roman"/>
          <w:sz w:val="20"/>
          <w:szCs w:val="20"/>
        </w:rPr>
        <w:t xml:space="preserve"> </w:t>
      </w:r>
      <w:r w:rsidRPr="00C16023">
        <w:rPr>
          <w:rFonts w:ascii="Calibri" w:hAnsi="Calibri" w:cs="Times New Roman"/>
          <w:b/>
          <w:sz w:val="20"/>
          <w:szCs w:val="20"/>
        </w:rPr>
        <w:t xml:space="preserve">I would like to pay by Credit Card </w:t>
      </w:r>
      <w:r w:rsidRPr="00C16023">
        <w:rPr>
          <w:rFonts w:ascii="Calibri" w:hAnsi="Calibri" w:cs="Times New Roman"/>
          <w:bCs/>
          <w:sz w:val="20"/>
          <w:szCs w:val="20"/>
        </w:rPr>
        <w:t>(we will send you a separate payment form together with the invoice)</w:t>
      </w:r>
    </w:p>
    <w:p w14:paraId="22C8AE3E" w14:textId="77777777" w:rsidR="007F748E" w:rsidRPr="00C16023" w:rsidRDefault="007F748E" w:rsidP="0011680B">
      <w:pPr>
        <w:pStyle w:val="BodyText"/>
        <w:ind w:left="720"/>
        <w:rPr>
          <w:rFonts w:ascii="Calibri" w:hAnsi="Calibri" w:cs="Times New Roman"/>
          <w:sz w:val="16"/>
          <w:szCs w:val="16"/>
        </w:rPr>
      </w:pPr>
    </w:p>
    <w:p w14:paraId="7670D061" w14:textId="3A6E0638" w:rsidR="00C6159E" w:rsidRPr="00C16023" w:rsidRDefault="007F748E" w:rsidP="0011680B">
      <w:pPr>
        <w:pStyle w:val="BodyText"/>
        <w:tabs>
          <w:tab w:val="left" w:pos="6450"/>
          <w:tab w:val="right" w:pos="10200"/>
        </w:tabs>
        <w:ind w:left="720"/>
        <w:rPr>
          <w:rFonts w:ascii="Calibri" w:hAnsi="Calibri" w:cs="Times New Roman"/>
          <w:bCs/>
          <w:sz w:val="20"/>
          <w:szCs w:val="20"/>
        </w:rPr>
      </w:pPr>
      <w:r w:rsidRPr="00C16023">
        <w:rPr>
          <w:rFonts w:ascii="Calibri" w:hAnsi="Calibri" w:cs="Times New Roman"/>
          <w:sz w:val="20"/>
          <w:szCs w:val="20"/>
        </w:rPr>
        <w:fldChar w:fldCharType="begin">
          <w:ffData>
            <w:name w:val="Check1"/>
            <w:enabled/>
            <w:calcOnExit w:val="0"/>
            <w:checkBox>
              <w:sizeAuto/>
              <w:default w:val="0"/>
            </w:checkBox>
          </w:ffData>
        </w:fldChar>
      </w:r>
      <w:r w:rsidRPr="00C16023">
        <w:rPr>
          <w:rFonts w:ascii="Calibri" w:hAnsi="Calibri" w:cs="Times New Roman"/>
          <w:sz w:val="20"/>
          <w:szCs w:val="20"/>
        </w:rPr>
        <w:instrText xml:space="preserve"> FORMCHECKBOX </w:instrText>
      </w:r>
      <w:r w:rsidR="00847F45">
        <w:rPr>
          <w:rFonts w:ascii="Calibri" w:hAnsi="Calibri" w:cs="Times New Roman"/>
          <w:sz w:val="20"/>
          <w:szCs w:val="20"/>
        </w:rPr>
      </w:r>
      <w:r w:rsidR="00847F45">
        <w:rPr>
          <w:rFonts w:ascii="Calibri" w:hAnsi="Calibri" w:cs="Times New Roman"/>
          <w:sz w:val="20"/>
          <w:szCs w:val="20"/>
        </w:rPr>
        <w:fldChar w:fldCharType="separate"/>
      </w:r>
      <w:r w:rsidRPr="00C16023">
        <w:rPr>
          <w:rFonts w:ascii="Calibri" w:hAnsi="Calibri" w:cs="Times New Roman"/>
          <w:sz w:val="20"/>
          <w:szCs w:val="20"/>
        </w:rPr>
        <w:fldChar w:fldCharType="end"/>
      </w:r>
      <w:r w:rsidRPr="00C16023">
        <w:rPr>
          <w:rFonts w:ascii="Calibri" w:hAnsi="Calibri" w:cs="Times New Roman"/>
          <w:sz w:val="20"/>
          <w:szCs w:val="20"/>
        </w:rPr>
        <w:t xml:space="preserve"> </w:t>
      </w:r>
      <w:r w:rsidR="00D30BA2" w:rsidRPr="00C16023">
        <w:rPr>
          <w:rFonts w:ascii="Calibri" w:hAnsi="Calibri" w:cs="Times New Roman"/>
          <w:b/>
          <w:sz w:val="20"/>
          <w:szCs w:val="20"/>
        </w:rPr>
        <w:t>Or by BACS to:  30-94-42 01131274</w:t>
      </w:r>
      <w:r w:rsidR="00FF6AFA" w:rsidRPr="00C16023">
        <w:rPr>
          <w:rFonts w:ascii="Calibri" w:hAnsi="Calibri" w:cs="Times New Roman"/>
          <w:b/>
          <w:sz w:val="20"/>
          <w:szCs w:val="20"/>
        </w:rPr>
        <w:t xml:space="preserve"> </w:t>
      </w:r>
      <w:r w:rsidRPr="00C16023">
        <w:rPr>
          <w:rFonts w:ascii="Calibri" w:hAnsi="Calibri" w:cs="Times New Roman"/>
          <w:bCs/>
          <w:sz w:val="20"/>
          <w:szCs w:val="20"/>
        </w:rPr>
        <w:t xml:space="preserve">(please send a copy of the transfer made to </w:t>
      </w:r>
      <w:hyperlink r:id="rId10" w:history="1">
        <w:r w:rsidRPr="00C16023">
          <w:rPr>
            <w:rStyle w:val="Hyperlink"/>
            <w:rFonts w:ascii="Calibri" w:hAnsi="Calibri" w:cs="Times New Roman"/>
            <w:bCs/>
            <w:sz w:val="20"/>
            <w:szCs w:val="20"/>
          </w:rPr>
          <w:t>payables@britishmarine.co.uk</w:t>
        </w:r>
      </w:hyperlink>
      <w:r w:rsidRPr="00C16023">
        <w:rPr>
          <w:rFonts w:ascii="Calibri" w:hAnsi="Calibri" w:cs="Times New Roman"/>
          <w:bCs/>
          <w:sz w:val="20"/>
          <w:szCs w:val="20"/>
        </w:rPr>
        <w:t>)</w:t>
      </w:r>
    </w:p>
    <w:p w14:paraId="315A897D" w14:textId="77777777" w:rsidR="007F748E" w:rsidRPr="00C16023" w:rsidRDefault="007F748E" w:rsidP="0011680B">
      <w:pPr>
        <w:pStyle w:val="BodyText"/>
        <w:tabs>
          <w:tab w:val="left" w:pos="6450"/>
          <w:tab w:val="right" w:pos="10200"/>
        </w:tabs>
        <w:ind w:left="720"/>
        <w:rPr>
          <w:rFonts w:ascii="Calibri" w:hAnsi="Calibri" w:cs="Times New Roman"/>
          <w:bCs/>
          <w:sz w:val="20"/>
          <w:szCs w:val="20"/>
        </w:rPr>
      </w:pPr>
    </w:p>
    <w:p w14:paraId="60F70369" w14:textId="77777777" w:rsidR="00C6159E" w:rsidRPr="00C16023" w:rsidRDefault="00C6159E" w:rsidP="0011680B">
      <w:pPr>
        <w:pStyle w:val="BodyText"/>
        <w:tabs>
          <w:tab w:val="right" w:pos="10200"/>
        </w:tabs>
        <w:spacing w:before="120"/>
        <w:ind w:left="720"/>
        <w:rPr>
          <w:rFonts w:ascii="Calibri" w:hAnsi="Calibri" w:cs="Times New Roman"/>
          <w:sz w:val="20"/>
          <w:szCs w:val="20"/>
        </w:rPr>
      </w:pPr>
      <w:r w:rsidRPr="00C16023">
        <w:rPr>
          <w:rFonts w:ascii="Calibri" w:hAnsi="Calibri" w:cs="Times New Roman"/>
          <w:sz w:val="20"/>
          <w:szCs w:val="20"/>
        </w:rPr>
        <w:t>I confirm that I have read</w:t>
      </w:r>
      <w:r w:rsidR="008428F6" w:rsidRPr="00C16023">
        <w:rPr>
          <w:rFonts w:ascii="Calibri" w:hAnsi="Calibri" w:cs="Times New Roman"/>
          <w:sz w:val="20"/>
          <w:szCs w:val="20"/>
        </w:rPr>
        <w:t>, understood</w:t>
      </w:r>
      <w:r w:rsidRPr="00C16023">
        <w:rPr>
          <w:rFonts w:ascii="Calibri" w:hAnsi="Calibri" w:cs="Times New Roman"/>
          <w:sz w:val="20"/>
          <w:szCs w:val="20"/>
        </w:rPr>
        <w:t xml:space="preserve"> and agree to the</w:t>
      </w:r>
      <w:r w:rsidR="008428F6" w:rsidRPr="00C16023">
        <w:rPr>
          <w:rFonts w:ascii="Calibri" w:hAnsi="Calibri" w:cs="Times New Roman"/>
          <w:sz w:val="20"/>
          <w:szCs w:val="20"/>
        </w:rPr>
        <w:t xml:space="preserve"> </w:t>
      </w:r>
      <w:r w:rsidR="007655E9" w:rsidRPr="00C16023">
        <w:rPr>
          <w:rFonts w:ascii="Calibri" w:hAnsi="Calibri" w:cs="Times New Roman"/>
          <w:sz w:val="20"/>
          <w:szCs w:val="20"/>
        </w:rPr>
        <w:t xml:space="preserve">attached </w:t>
      </w:r>
      <w:r w:rsidR="008428F6" w:rsidRPr="00C16023">
        <w:rPr>
          <w:rFonts w:ascii="Calibri" w:hAnsi="Calibri" w:cs="Times New Roman"/>
          <w:sz w:val="20"/>
          <w:szCs w:val="20"/>
        </w:rPr>
        <w:t>British Marine</w:t>
      </w:r>
      <w:r w:rsidRPr="00C16023">
        <w:rPr>
          <w:rFonts w:ascii="Calibri" w:hAnsi="Calibri" w:cs="Times New Roman"/>
          <w:sz w:val="20"/>
          <w:szCs w:val="20"/>
        </w:rPr>
        <w:t xml:space="preserve"> </w:t>
      </w:r>
      <w:r w:rsidR="008428F6" w:rsidRPr="00C16023">
        <w:rPr>
          <w:rFonts w:ascii="Calibri" w:hAnsi="Calibri" w:cs="Times New Roman"/>
          <w:sz w:val="20"/>
          <w:szCs w:val="20"/>
        </w:rPr>
        <w:t xml:space="preserve">Terms </w:t>
      </w:r>
      <w:r w:rsidRPr="00C16023">
        <w:rPr>
          <w:rFonts w:ascii="Calibri" w:hAnsi="Calibri" w:cs="Times New Roman"/>
          <w:sz w:val="20"/>
          <w:szCs w:val="20"/>
        </w:rPr>
        <w:t xml:space="preserve">and </w:t>
      </w:r>
      <w:r w:rsidR="008428F6" w:rsidRPr="00C16023">
        <w:rPr>
          <w:rFonts w:ascii="Calibri" w:hAnsi="Calibri" w:cs="Times New Roman"/>
          <w:sz w:val="20"/>
          <w:szCs w:val="20"/>
        </w:rPr>
        <w:t>Conditions</w:t>
      </w:r>
      <w:r w:rsidRPr="00C16023">
        <w:rPr>
          <w:rFonts w:ascii="Calibri" w:hAnsi="Calibri" w:cs="Times New Roman"/>
          <w:sz w:val="20"/>
          <w:szCs w:val="20"/>
        </w:rPr>
        <w:t>:</w:t>
      </w:r>
    </w:p>
    <w:p w14:paraId="7F4ABBD1" w14:textId="050A8071" w:rsidR="0017474F" w:rsidRPr="00C16023" w:rsidRDefault="00C6159E" w:rsidP="0011680B">
      <w:pPr>
        <w:pStyle w:val="BodyText"/>
        <w:tabs>
          <w:tab w:val="right" w:pos="3810"/>
          <w:tab w:val="left" w:pos="3960"/>
          <w:tab w:val="right" w:pos="10200"/>
        </w:tabs>
        <w:spacing w:before="120" w:line="360" w:lineRule="auto"/>
        <w:ind w:left="720"/>
        <w:rPr>
          <w:rFonts w:ascii="Calibri" w:hAnsi="Calibri" w:cs="Times New Roman"/>
          <w:sz w:val="20"/>
          <w:szCs w:val="20"/>
        </w:rPr>
      </w:pPr>
      <w:r w:rsidRPr="00C16023">
        <w:rPr>
          <w:rFonts w:ascii="Calibri" w:hAnsi="Calibri" w:cs="Times New Roman"/>
          <w:sz w:val="20"/>
          <w:szCs w:val="20"/>
        </w:rPr>
        <w:t>Signed</w:t>
      </w:r>
      <w:r w:rsidR="00A71FE9" w:rsidRPr="00C16023">
        <w:rPr>
          <w:rFonts w:ascii="Calibri" w:hAnsi="Calibri" w:cs="Times New Roman"/>
          <w:sz w:val="20"/>
          <w:szCs w:val="20"/>
        </w:rPr>
        <w:t xml:space="preserve"> on behalf of the </w:t>
      </w:r>
      <w:r w:rsidR="00E665A5" w:rsidRPr="00C16023">
        <w:rPr>
          <w:rFonts w:ascii="Calibri" w:hAnsi="Calibri" w:cs="Times New Roman"/>
          <w:sz w:val="20"/>
          <w:szCs w:val="20"/>
        </w:rPr>
        <w:t>Applicant</w:t>
      </w:r>
      <w:r w:rsidRPr="00C16023">
        <w:rPr>
          <w:rFonts w:ascii="Calibri" w:hAnsi="Calibri" w:cs="Times New Roman"/>
          <w:sz w:val="20"/>
          <w:szCs w:val="20"/>
        </w:rPr>
        <w:t xml:space="preserve">:  </w:t>
      </w:r>
      <w:r w:rsidR="00E665A5" w:rsidRPr="0011680B">
        <w:rPr>
          <w:rFonts w:ascii="Calibri" w:hAnsi="Calibri" w:cs="Times New Roman"/>
          <w:sz w:val="20"/>
          <w:szCs w:val="20"/>
        </w:rPr>
        <w:t>___________________</w:t>
      </w:r>
      <w:r w:rsidR="00E665A5" w:rsidRPr="00C16023">
        <w:rPr>
          <w:rFonts w:ascii="Calibri" w:hAnsi="Calibri" w:cs="Times New Roman"/>
          <w:sz w:val="20"/>
          <w:szCs w:val="20"/>
        </w:rPr>
        <w:t xml:space="preserve">         </w:t>
      </w:r>
      <w:r w:rsidRPr="00C16023">
        <w:rPr>
          <w:rFonts w:ascii="Calibri" w:hAnsi="Calibri" w:cs="Times New Roman"/>
          <w:sz w:val="20"/>
          <w:szCs w:val="20"/>
        </w:rPr>
        <w:t xml:space="preserve">Full Name:  </w:t>
      </w:r>
      <w:r w:rsidRPr="00C16023">
        <w:rPr>
          <w:rFonts w:ascii="Calibri" w:hAnsi="Calibri" w:cs="Times New Roman"/>
          <w:sz w:val="20"/>
          <w:szCs w:val="20"/>
          <w:u w:val="single"/>
        </w:rPr>
        <w:tab/>
      </w:r>
    </w:p>
    <w:p w14:paraId="7114379C" w14:textId="77777777" w:rsidR="003B22C1" w:rsidRPr="00C16023" w:rsidRDefault="0017474F" w:rsidP="0011680B">
      <w:pPr>
        <w:pStyle w:val="BodyText"/>
        <w:tabs>
          <w:tab w:val="right" w:pos="3810"/>
          <w:tab w:val="left" w:pos="3960"/>
          <w:tab w:val="right" w:pos="8220"/>
          <w:tab w:val="left" w:pos="8370"/>
          <w:tab w:val="right" w:pos="10200"/>
        </w:tabs>
        <w:spacing w:line="360" w:lineRule="auto"/>
        <w:ind w:left="720"/>
        <w:rPr>
          <w:rFonts w:ascii="Calibri" w:hAnsi="Calibri" w:cs="Times New Roman"/>
          <w:sz w:val="20"/>
          <w:szCs w:val="20"/>
        </w:rPr>
      </w:pPr>
      <w:r w:rsidRPr="00C16023">
        <w:rPr>
          <w:rFonts w:ascii="Calibri" w:hAnsi="Calibri" w:cs="Times New Roman"/>
          <w:sz w:val="20"/>
          <w:szCs w:val="20"/>
        </w:rPr>
        <w:tab/>
        <w:t xml:space="preserve">                                                    </w:t>
      </w:r>
      <w:r w:rsidR="00C6640B" w:rsidRPr="00C16023">
        <w:rPr>
          <w:rFonts w:ascii="Calibri" w:hAnsi="Calibri" w:cs="Times New Roman"/>
          <w:sz w:val="20"/>
          <w:szCs w:val="20"/>
        </w:rPr>
        <w:t xml:space="preserve">Title: </w:t>
      </w:r>
      <w:r w:rsidRPr="00C16023">
        <w:rPr>
          <w:rFonts w:ascii="Calibri" w:hAnsi="Calibri" w:cs="Times New Roman"/>
          <w:sz w:val="20"/>
          <w:szCs w:val="20"/>
        </w:rPr>
        <w:t xml:space="preserve"> ___________________         </w:t>
      </w:r>
      <w:r w:rsidR="00C6159E" w:rsidRPr="00C16023">
        <w:rPr>
          <w:rFonts w:ascii="Calibri" w:hAnsi="Calibri" w:cs="Times New Roman"/>
          <w:sz w:val="20"/>
          <w:szCs w:val="20"/>
        </w:rPr>
        <w:t xml:space="preserve">Date: </w:t>
      </w:r>
      <w:r w:rsidRPr="00C16023">
        <w:rPr>
          <w:rFonts w:ascii="Calibri" w:hAnsi="Calibri" w:cs="Times New Roman"/>
          <w:sz w:val="20"/>
          <w:szCs w:val="20"/>
        </w:rPr>
        <w:t xml:space="preserve">          ______________________</w:t>
      </w:r>
    </w:p>
    <w:p w14:paraId="2FA65116" w14:textId="77777777" w:rsidR="00430131" w:rsidRPr="00C16023" w:rsidRDefault="00430131" w:rsidP="00430131">
      <w:pPr>
        <w:pStyle w:val="BodyText"/>
        <w:tabs>
          <w:tab w:val="right" w:pos="3810"/>
          <w:tab w:val="left" w:pos="3960"/>
          <w:tab w:val="right" w:pos="8220"/>
          <w:tab w:val="left" w:pos="8370"/>
          <w:tab w:val="right" w:pos="10200"/>
        </w:tabs>
        <w:spacing w:line="360" w:lineRule="auto"/>
        <w:rPr>
          <w:rFonts w:ascii="Calibri" w:hAnsi="Calibri" w:cs="Times New Roman"/>
          <w:sz w:val="20"/>
          <w:szCs w:val="20"/>
        </w:rPr>
      </w:pPr>
    </w:p>
    <w:p w14:paraId="1A8184BF" w14:textId="77777777" w:rsidR="00C6159E" w:rsidRPr="00C16023" w:rsidRDefault="007E1102" w:rsidP="007E1102">
      <w:pPr>
        <w:pStyle w:val="BodyText"/>
        <w:tabs>
          <w:tab w:val="right" w:pos="3810"/>
          <w:tab w:val="left" w:pos="3960"/>
          <w:tab w:val="right" w:pos="7800"/>
          <w:tab w:val="left" w:pos="7950"/>
          <w:tab w:val="right" w:pos="10200"/>
        </w:tabs>
        <w:jc w:val="center"/>
        <w:rPr>
          <w:rFonts w:ascii="Calibri" w:hAnsi="Calibri" w:cs="Times New Roman"/>
          <w:i/>
          <w:sz w:val="20"/>
          <w:szCs w:val="20"/>
        </w:rPr>
      </w:pPr>
      <w:r w:rsidRPr="00C16023">
        <w:rPr>
          <w:rFonts w:ascii="Calibri" w:hAnsi="Calibri" w:cs="Times New Roman"/>
          <w:i/>
          <w:sz w:val="20"/>
          <w:szCs w:val="20"/>
        </w:rPr>
        <w:t>Thank you for your reservation.  Confirmation will be sent/e-mailed to you shortly.</w:t>
      </w:r>
    </w:p>
    <w:p w14:paraId="75CE5F5C" w14:textId="77777777" w:rsidR="003C12EB" w:rsidRPr="00C16023" w:rsidRDefault="003C12EB" w:rsidP="00DD69C2">
      <w:pPr>
        <w:rPr>
          <w:rFonts w:ascii="Calibri" w:hAnsi="Calibri"/>
          <w:sz w:val="16"/>
          <w:szCs w:val="16"/>
        </w:rPr>
        <w:sectPr w:rsidR="003C12EB" w:rsidRPr="00C16023" w:rsidSect="00C16023">
          <w:headerReference w:type="even" r:id="rId11"/>
          <w:headerReference w:type="default" r:id="rId12"/>
          <w:footerReference w:type="even" r:id="rId13"/>
          <w:footerReference w:type="default" r:id="rId14"/>
          <w:headerReference w:type="first" r:id="rId15"/>
          <w:footerReference w:type="first" r:id="rId16"/>
          <w:pgSz w:w="11907" w:h="16840" w:code="9"/>
          <w:pgMar w:top="568" w:right="720" w:bottom="720" w:left="720" w:header="567" w:footer="387" w:gutter="0"/>
          <w:cols w:space="720"/>
          <w:titlePg/>
          <w:docGrid w:linePitch="360"/>
        </w:sectPr>
      </w:pPr>
    </w:p>
    <w:p w14:paraId="092D53AC" w14:textId="77777777" w:rsidR="005D181C" w:rsidRPr="00C16023" w:rsidRDefault="00204878" w:rsidP="00AA4EE2">
      <w:pPr>
        <w:rPr>
          <w:rFonts w:ascii="Calibri" w:hAnsi="Calibri"/>
          <w:b/>
          <w:sz w:val="19"/>
          <w:szCs w:val="19"/>
        </w:rPr>
      </w:pPr>
      <w:bookmarkStart w:id="2" w:name="_Hlk34920238"/>
      <w:r w:rsidRPr="00C16023">
        <w:rPr>
          <w:rFonts w:ascii="Calibri" w:hAnsi="Calibri"/>
          <w:b/>
          <w:sz w:val="19"/>
          <w:szCs w:val="19"/>
        </w:rPr>
        <w:lastRenderedPageBreak/>
        <w:t>BRITISH MARINE</w:t>
      </w:r>
      <w:r w:rsidR="005D181C" w:rsidRPr="00C16023">
        <w:rPr>
          <w:rFonts w:ascii="Calibri" w:hAnsi="Calibri"/>
          <w:b/>
          <w:sz w:val="19"/>
          <w:szCs w:val="19"/>
        </w:rPr>
        <w:t xml:space="preserve"> TRAINING </w:t>
      </w:r>
    </w:p>
    <w:p w14:paraId="2AEF9BB7" w14:textId="77777777" w:rsidR="00271D7A" w:rsidRPr="00C16023" w:rsidRDefault="00271D7A" w:rsidP="00AA4EE2">
      <w:pPr>
        <w:rPr>
          <w:rFonts w:ascii="Calibri" w:hAnsi="Calibri"/>
          <w:b/>
          <w:sz w:val="19"/>
          <w:szCs w:val="19"/>
        </w:rPr>
      </w:pPr>
      <w:r w:rsidRPr="00C16023">
        <w:rPr>
          <w:rFonts w:ascii="Calibri" w:hAnsi="Calibri"/>
          <w:b/>
          <w:sz w:val="19"/>
          <w:szCs w:val="19"/>
        </w:rPr>
        <w:t xml:space="preserve">TERMS AND CONDITIONS </w:t>
      </w:r>
    </w:p>
    <w:p w14:paraId="45359818" w14:textId="77777777" w:rsidR="005D181C" w:rsidRPr="00C16023" w:rsidRDefault="005D181C" w:rsidP="00AA4EE2">
      <w:pPr>
        <w:rPr>
          <w:rFonts w:ascii="Calibri" w:hAnsi="Calibri"/>
          <w:sz w:val="19"/>
          <w:szCs w:val="19"/>
        </w:rPr>
      </w:pPr>
    </w:p>
    <w:p w14:paraId="341897AD" w14:textId="77777777" w:rsidR="00D51D0F" w:rsidRPr="00C16023" w:rsidRDefault="00271D7A" w:rsidP="00AA4EE2">
      <w:pPr>
        <w:rPr>
          <w:rFonts w:ascii="Calibri" w:hAnsi="Calibri"/>
          <w:b/>
          <w:sz w:val="19"/>
          <w:szCs w:val="19"/>
        </w:rPr>
      </w:pPr>
      <w:r w:rsidRPr="00C16023">
        <w:rPr>
          <w:rFonts w:ascii="Calibri" w:hAnsi="Calibri"/>
          <w:b/>
          <w:sz w:val="19"/>
          <w:szCs w:val="19"/>
        </w:rPr>
        <w:t>1.  DEFINITIONS</w:t>
      </w:r>
    </w:p>
    <w:p w14:paraId="2E7FA236" w14:textId="1153B414" w:rsidR="00273B31" w:rsidRPr="00C16023" w:rsidRDefault="00273B31" w:rsidP="002F5DC6">
      <w:pPr>
        <w:rPr>
          <w:rFonts w:ascii="Calibri" w:hAnsi="Calibri"/>
          <w:b/>
          <w:sz w:val="19"/>
          <w:szCs w:val="19"/>
        </w:rPr>
      </w:pPr>
      <w:r w:rsidRPr="00C16023">
        <w:rPr>
          <w:rFonts w:ascii="Calibri" w:hAnsi="Calibri"/>
          <w:b/>
          <w:sz w:val="19"/>
          <w:szCs w:val="19"/>
        </w:rPr>
        <w:t xml:space="preserve">Applicant: </w:t>
      </w:r>
      <w:r w:rsidR="00A71FE9" w:rsidRPr="00C16023">
        <w:rPr>
          <w:rFonts w:ascii="Calibri" w:hAnsi="Calibri"/>
          <w:sz w:val="19"/>
          <w:szCs w:val="19"/>
        </w:rPr>
        <w:t xml:space="preserve">means </w:t>
      </w:r>
      <w:r w:rsidRPr="00C16023">
        <w:rPr>
          <w:rFonts w:ascii="Calibri" w:hAnsi="Calibri"/>
          <w:sz w:val="19"/>
          <w:szCs w:val="19"/>
        </w:rPr>
        <w:t xml:space="preserve">the company, </w:t>
      </w:r>
      <w:r w:rsidR="00A71FE9" w:rsidRPr="00C16023">
        <w:rPr>
          <w:rFonts w:ascii="Calibri" w:hAnsi="Calibri"/>
          <w:sz w:val="19"/>
          <w:szCs w:val="19"/>
        </w:rPr>
        <w:t xml:space="preserve">sole trader, </w:t>
      </w:r>
      <w:proofErr w:type="spellStart"/>
      <w:r w:rsidR="00A71FE9" w:rsidRPr="00C16023">
        <w:rPr>
          <w:rFonts w:ascii="Calibri" w:hAnsi="Calibri"/>
          <w:sz w:val="19"/>
          <w:szCs w:val="19"/>
        </w:rPr>
        <w:t>organisation</w:t>
      </w:r>
      <w:proofErr w:type="spellEnd"/>
      <w:r w:rsidR="00A71FE9" w:rsidRPr="00C16023">
        <w:rPr>
          <w:rFonts w:ascii="Calibri" w:hAnsi="Calibri"/>
          <w:sz w:val="19"/>
          <w:szCs w:val="19"/>
        </w:rPr>
        <w:t xml:space="preserve"> or partnership </w:t>
      </w:r>
      <w:r w:rsidR="00CA2E79" w:rsidRPr="00C16023">
        <w:rPr>
          <w:rFonts w:ascii="Calibri" w:hAnsi="Calibri"/>
          <w:sz w:val="19"/>
          <w:szCs w:val="19"/>
        </w:rPr>
        <w:t xml:space="preserve">purchasing the Course and </w:t>
      </w:r>
      <w:r w:rsidRPr="00C16023">
        <w:rPr>
          <w:rFonts w:ascii="Calibri" w:hAnsi="Calibri"/>
          <w:sz w:val="19"/>
          <w:szCs w:val="19"/>
        </w:rPr>
        <w:t>being responsible</w:t>
      </w:r>
      <w:r w:rsidR="00A71FE9" w:rsidRPr="00C16023">
        <w:rPr>
          <w:rFonts w:ascii="Calibri" w:hAnsi="Calibri"/>
          <w:sz w:val="19"/>
          <w:szCs w:val="19"/>
        </w:rPr>
        <w:t xml:space="preserve"> for payment of the Course Fees.</w:t>
      </w:r>
    </w:p>
    <w:p w14:paraId="717ECDB4" w14:textId="014E3C21" w:rsidR="002F5DC6" w:rsidRPr="00C16023" w:rsidRDefault="002F5DC6" w:rsidP="002F5DC6">
      <w:pPr>
        <w:rPr>
          <w:rFonts w:ascii="Calibri" w:hAnsi="Calibri"/>
          <w:sz w:val="19"/>
          <w:szCs w:val="19"/>
        </w:rPr>
      </w:pPr>
      <w:r w:rsidRPr="00C16023">
        <w:rPr>
          <w:rFonts w:ascii="Calibri" w:hAnsi="Calibri"/>
          <w:b/>
          <w:sz w:val="19"/>
          <w:szCs w:val="19"/>
        </w:rPr>
        <w:t>Booking Form:</w:t>
      </w:r>
      <w:r w:rsidRPr="00C16023">
        <w:rPr>
          <w:rFonts w:ascii="Calibri" w:hAnsi="Calibri"/>
          <w:sz w:val="19"/>
          <w:szCs w:val="19"/>
        </w:rPr>
        <w:t xml:space="preserve"> means the booking form for the relevant Course</w:t>
      </w:r>
      <w:r w:rsidR="00955385" w:rsidRPr="00C16023">
        <w:rPr>
          <w:rFonts w:ascii="Calibri" w:hAnsi="Calibri"/>
          <w:sz w:val="19"/>
          <w:szCs w:val="19"/>
        </w:rPr>
        <w:t xml:space="preserve"> used for postal or email bookings</w:t>
      </w:r>
      <w:r w:rsidRPr="00C16023">
        <w:rPr>
          <w:rFonts w:ascii="Calibri" w:hAnsi="Calibri"/>
          <w:sz w:val="19"/>
          <w:szCs w:val="19"/>
        </w:rPr>
        <w:t>.</w:t>
      </w:r>
    </w:p>
    <w:p w14:paraId="28A6554C" w14:textId="7ECA7B3F" w:rsidR="001E390B" w:rsidRPr="00C16023" w:rsidRDefault="00204878" w:rsidP="00AA4EE2">
      <w:pPr>
        <w:rPr>
          <w:rFonts w:ascii="Calibri" w:hAnsi="Calibri"/>
          <w:sz w:val="19"/>
          <w:szCs w:val="19"/>
        </w:rPr>
      </w:pPr>
      <w:r w:rsidRPr="00C16023">
        <w:rPr>
          <w:rFonts w:ascii="Calibri" w:hAnsi="Calibri"/>
          <w:b/>
          <w:sz w:val="19"/>
          <w:szCs w:val="19"/>
        </w:rPr>
        <w:t>B</w:t>
      </w:r>
      <w:r w:rsidR="00C23F5D" w:rsidRPr="00C16023">
        <w:rPr>
          <w:rFonts w:ascii="Calibri" w:hAnsi="Calibri"/>
          <w:b/>
          <w:sz w:val="19"/>
          <w:szCs w:val="19"/>
        </w:rPr>
        <w:t>ritish Marine</w:t>
      </w:r>
      <w:r w:rsidR="00271D7A" w:rsidRPr="00C16023">
        <w:rPr>
          <w:rFonts w:ascii="Calibri" w:hAnsi="Calibri"/>
          <w:b/>
          <w:sz w:val="19"/>
          <w:szCs w:val="19"/>
        </w:rPr>
        <w:t>:</w:t>
      </w:r>
      <w:r w:rsidR="00271D7A" w:rsidRPr="00C16023">
        <w:rPr>
          <w:rFonts w:ascii="Calibri" w:hAnsi="Calibri"/>
          <w:sz w:val="19"/>
          <w:szCs w:val="19"/>
        </w:rPr>
        <w:t xml:space="preserve"> means the Course provider, British Marine Federation</w:t>
      </w:r>
      <w:r w:rsidR="008428F6" w:rsidRPr="00C16023">
        <w:rPr>
          <w:rFonts w:ascii="Calibri" w:hAnsi="Calibri"/>
          <w:sz w:val="19"/>
          <w:szCs w:val="19"/>
        </w:rPr>
        <w:t xml:space="preserve"> Limited</w:t>
      </w:r>
      <w:r w:rsidR="00271D7A" w:rsidRPr="00C16023">
        <w:rPr>
          <w:rFonts w:ascii="Calibri" w:hAnsi="Calibri"/>
          <w:sz w:val="19"/>
          <w:szCs w:val="19"/>
        </w:rPr>
        <w:t xml:space="preserve">, (company registration number 2592536), whose registered office is at Marine House, Thorpe Lea Road, </w:t>
      </w:r>
      <w:proofErr w:type="spellStart"/>
      <w:r w:rsidR="00271D7A" w:rsidRPr="00C16023">
        <w:rPr>
          <w:rFonts w:ascii="Calibri" w:hAnsi="Calibri"/>
          <w:sz w:val="19"/>
          <w:szCs w:val="19"/>
        </w:rPr>
        <w:t>Egham</w:t>
      </w:r>
      <w:proofErr w:type="spellEnd"/>
      <w:r w:rsidR="00271D7A" w:rsidRPr="00C16023">
        <w:rPr>
          <w:rFonts w:ascii="Calibri" w:hAnsi="Calibri"/>
          <w:sz w:val="19"/>
          <w:szCs w:val="19"/>
        </w:rPr>
        <w:t>, Surrey TW20 8BF.</w:t>
      </w:r>
    </w:p>
    <w:p w14:paraId="10231576" w14:textId="53300B5A" w:rsidR="00271D7A" w:rsidRPr="00C16023" w:rsidRDefault="00F01531" w:rsidP="00AA4EE2">
      <w:pPr>
        <w:rPr>
          <w:rFonts w:ascii="Calibri" w:hAnsi="Calibri"/>
          <w:sz w:val="19"/>
          <w:szCs w:val="19"/>
        </w:rPr>
      </w:pPr>
      <w:r w:rsidRPr="00C16023">
        <w:rPr>
          <w:rFonts w:ascii="Calibri" w:hAnsi="Calibri"/>
          <w:b/>
          <w:sz w:val="19"/>
          <w:szCs w:val="19"/>
        </w:rPr>
        <w:t>Delegate</w:t>
      </w:r>
      <w:r w:rsidR="00271D7A" w:rsidRPr="00C16023">
        <w:rPr>
          <w:rFonts w:ascii="Calibri" w:hAnsi="Calibri"/>
          <w:b/>
          <w:sz w:val="19"/>
          <w:szCs w:val="19"/>
        </w:rPr>
        <w:t>:</w:t>
      </w:r>
      <w:r w:rsidR="00271D7A" w:rsidRPr="00C16023">
        <w:rPr>
          <w:rFonts w:ascii="Calibri" w:hAnsi="Calibri"/>
          <w:sz w:val="19"/>
          <w:szCs w:val="19"/>
        </w:rPr>
        <w:t xml:space="preserve"> the person</w:t>
      </w:r>
      <w:r w:rsidR="000A106E" w:rsidRPr="00C16023">
        <w:rPr>
          <w:rFonts w:ascii="Calibri" w:hAnsi="Calibri"/>
          <w:sz w:val="19"/>
          <w:szCs w:val="19"/>
        </w:rPr>
        <w:t xml:space="preserve"> </w:t>
      </w:r>
      <w:r w:rsidR="00271D7A" w:rsidRPr="00C16023">
        <w:rPr>
          <w:rFonts w:ascii="Calibri" w:hAnsi="Calibri"/>
          <w:sz w:val="19"/>
          <w:szCs w:val="19"/>
        </w:rPr>
        <w:t xml:space="preserve">stated </w:t>
      </w:r>
      <w:r w:rsidR="00281124" w:rsidRPr="00C16023">
        <w:rPr>
          <w:rFonts w:ascii="Calibri" w:hAnsi="Calibri"/>
          <w:sz w:val="19"/>
          <w:szCs w:val="19"/>
        </w:rPr>
        <w:t>by the Applicant</w:t>
      </w:r>
      <w:r w:rsidR="00271D7A" w:rsidRPr="00C16023">
        <w:rPr>
          <w:rFonts w:ascii="Calibri" w:hAnsi="Calibri"/>
          <w:sz w:val="19"/>
          <w:szCs w:val="19"/>
        </w:rPr>
        <w:t xml:space="preserve"> as the Course attendee.</w:t>
      </w:r>
    </w:p>
    <w:p w14:paraId="2CFB02F8" w14:textId="1BE9B73A" w:rsidR="00595C01" w:rsidRPr="00C16023" w:rsidRDefault="00595C01" w:rsidP="00AA4EE2">
      <w:pPr>
        <w:rPr>
          <w:rFonts w:ascii="Calibri" w:hAnsi="Calibri"/>
          <w:sz w:val="19"/>
          <w:szCs w:val="19"/>
        </w:rPr>
      </w:pPr>
      <w:r w:rsidRPr="00C16023">
        <w:rPr>
          <w:rFonts w:ascii="Calibri" w:hAnsi="Calibri"/>
          <w:b/>
          <w:sz w:val="19"/>
          <w:szCs w:val="19"/>
        </w:rPr>
        <w:t xml:space="preserve">Booking </w:t>
      </w:r>
      <w:r w:rsidR="00A81861" w:rsidRPr="00C16023">
        <w:rPr>
          <w:rFonts w:ascii="Calibri" w:hAnsi="Calibri"/>
          <w:b/>
          <w:sz w:val="19"/>
          <w:szCs w:val="19"/>
        </w:rPr>
        <w:t>Confirmation</w:t>
      </w:r>
      <w:r w:rsidRPr="00C16023">
        <w:rPr>
          <w:rFonts w:ascii="Calibri" w:hAnsi="Calibri"/>
          <w:sz w:val="19"/>
          <w:szCs w:val="19"/>
        </w:rPr>
        <w:t xml:space="preserve">: the </w:t>
      </w:r>
      <w:r w:rsidR="00A81861" w:rsidRPr="00C16023">
        <w:rPr>
          <w:rFonts w:ascii="Calibri" w:hAnsi="Calibri"/>
          <w:sz w:val="19"/>
          <w:szCs w:val="19"/>
        </w:rPr>
        <w:t>confirmation</w:t>
      </w:r>
      <w:r w:rsidRPr="00C16023">
        <w:rPr>
          <w:rFonts w:ascii="Calibri" w:hAnsi="Calibri"/>
          <w:sz w:val="19"/>
          <w:szCs w:val="19"/>
        </w:rPr>
        <w:t xml:space="preserve"> issued by </w:t>
      </w:r>
      <w:r w:rsidR="00204878" w:rsidRPr="00C16023">
        <w:rPr>
          <w:rFonts w:ascii="Calibri" w:hAnsi="Calibri"/>
          <w:sz w:val="19"/>
          <w:szCs w:val="19"/>
        </w:rPr>
        <w:t>B</w:t>
      </w:r>
      <w:r w:rsidR="00A14750" w:rsidRPr="00C16023">
        <w:rPr>
          <w:rFonts w:ascii="Calibri" w:hAnsi="Calibri"/>
          <w:sz w:val="19"/>
          <w:szCs w:val="19"/>
        </w:rPr>
        <w:t xml:space="preserve">ritish </w:t>
      </w:r>
      <w:r w:rsidR="00204878" w:rsidRPr="00C16023">
        <w:rPr>
          <w:rFonts w:ascii="Calibri" w:hAnsi="Calibri"/>
          <w:sz w:val="19"/>
          <w:szCs w:val="19"/>
        </w:rPr>
        <w:t>M</w:t>
      </w:r>
      <w:r w:rsidR="00A14750" w:rsidRPr="00C16023">
        <w:rPr>
          <w:rFonts w:ascii="Calibri" w:hAnsi="Calibri"/>
          <w:sz w:val="19"/>
          <w:szCs w:val="19"/>
        </w:rPr>
        <w:t>arine</w:t>
      </w:r>
      <w:r w:rsidRPr="00C16023">
        <w:rPr>
          <w:rFonts w:ascii="Calibri" w:hAnsi="Calibri"/>
          <w:sz w:val="19"/>
          <w:szCs w:val="19"/>
        </w:rPr>
        <w:t xml:space="preserve"> to the </w:t>
      </w:r>
      <w:r w:rsidR="00A71FE9" w:rsidRPr="00C16023">
        <w:rPr>
          <w:rFonts w:ascii="Calibri" w:hAnsi="Calibri"/>
          <w:sz w:val="19"/>
          <w:szCs w:val="19"/>
        </w:rPr>
        <w:t>Applicant</w:t>
      </w:r>
      <w:r w:rsidRPr="00C16023">
        <w:rPr>
          <w:rFonts w:ascii="Calibri" w:hAnsi="Calibri"/>
          <w:sz w:val="19"/>
          <w:szCs w:val="19"/>
        </w:rPr>
        <w:t xml:space="preserve"> accepting their offer </w:t>
      </w:r>
      <w:r w:rsidR="00A71FE9" w:rsidRPr="00C16023">
        <w:rPr>
          <w:rFonts w:ascii="Calibri" w:hAnsi="Calibri"/>
          <w:sz w:val="19"/>
          <w:szCs w:val="19"/>
        </w:rPr>
        <w:t>for the Delegate(s) to</w:t>
      </w:r>
      <w:r w:rsidRPr="00C16023">
        <w:rPr>
          <w:rFonts w:ascii="Calibri" w:hAnsi="Calibri"/>
          <w:sz w:val="19"/>
          <w:szCs w:val="19"/>
        </w:rPr>
        <w:t xml:space="preserve"> attend the Course.</w:t>
      </w:r>
    </w:p>
    <w:p w14:paraId="34ADB94A" w14:textId="75305C5A" w:rsidR="00271D7A" w:rsidRPr="00C16023" w:rsidRDefault="00271D7A" w:rsidP="00AA4EE2">
      <w:pPr>
        <w:rPr>
          <w:rFonts w:ascii="Calibri" w:hAnsi="Calibri"/>
          <w:sz w:val="19"/>
          <w:szCs w:val="19"/>
        </w:rPr>
      </w:pPr>
      <w:r w:rsidRPr="00C16023">
        <w:rPr>
          <w:rFonts w:ascii="Calibri" w:hAnsi="Calibri"/>
          <w:b/>
          <w:sz w:val="19"/>
          <w:szCs w:val="19"/>
        </w:rPr>
        <w:t>Course:</w:t>
      </w:r>
      <w:r w:rsidRPr="00C16023">
        <w:rPr>
          <w:rFonts w:ascii="Calibri" w:hAnsi="Calibri"/>
          <w:sz w:val="19"/>
          <w:szCs w:val="19"/>
        </w:rPr>
        <w:t xml:space="preserve"> the course run either within the UK or abroad by </w:t>
      </w:r>
      <w:r w:rsidR="00204878" w:rsidRPr="00C16023">
        <w:rPr>
          <w:rFonts w:ascii="Calibri" w:hAnsi="Calibri"/>
          <w:sz w:val="19"/>
          <w:szCs w:val="19"/>
        </w:rPr>
        <w:t>B</w:t>
      </w:r>
      <w:r w:rsidR="00A14750" w:rsidRPr="00C16023">
        <w:rPr>
          <w:rFonts w:ascii="Calibri" w:hAnsi="Calibri"/>
          <w:sz w:val="19"/>
          <w:szCs w:val="19"/>
        </w:rPr>
        <w:t>ritish</w:t>
      </w:r>
      <w:r w:rsidR="00204878" w:rsidRPr="00C16023">
        <w:rPr>
          <w:rFonts w:ascii="Calibri" w:hAnsi="Calibri"/>
          <w:sz w:val="19"/>
          <w:szCs w:val="19"/>
        </w:rPr>
        <w:t xml:space="preserve"> M</w:t>
      </w:r>
      <w:r w:rsidR="00A14750" w:rsidRPr="00C16023">
        <w:rPr>
          <w:rFonts w:ascii="Calibri" w:hAnsi="Calibri"/>
          <w:sz w:val="19"/>
          <w:szCs w:val="19"/>
        </w:rPr>
        <w:t>arine</w:t>
      </w:r>
      <w:r w:rsidR="00177199" w:rsidRPr="00C16023">
        <w:rPr>
          <w:rFonts w:ascii="Calibri" w:hAnsi="Calibri"/>
          <w:sz w:val="19"/>
          <w:szCs w:val="19"/>
        </w:rPr>
        <w:t xml:space="preserve"> (or its nominated third parties)</w:t>
      </w:r>
      <w:r w:rsidRPr="00C16023">
        <w:rPr>
          <w:rFonts w:ascii="Calibri" w:hAnsi="Calibri"/>
          <w:sz w:val="19"/>
          <w:szCs w:val="19"/>
        </w:rPr>
        <w:t>.</w:t>
      </w:r>
    </w:p>
    <w:p w14:paraId="07AA1385" w14:textId="7026F220" w:rsidR="007C0732" w:rsidRPr="00C16023" w:rsidRDefault="007C0732" w:rsidP="007C0732">
      <w:pPr>
        <w:rPr>
          <w:rFonts w:ascii="Calibri" w:hAnsi="Calibri"/>
          <w:sz w:val="19"/>
          <w:szCs w:val="19"/>
        </w:rPr>
      </w:pPr>
      <w:r w:rsidRPr="00C16023">
        <w:rPr>
          <w:rFonts w:ascii="Calibri" w:hAnsi="Calibri"/>
          <w:b/>
          <w:sz w:val="19"/>
          <w:szCs w:val="19"/>
        </w:rPr>
        <w:t>Course Materials</w:t>
      </w:r>
      <w:r w:rsidRPr="00C16023">
        <w:rPr>
          <w:rFonts w:ascii="Calibri" w:hAnsi="Calibri"/>
          <w:sz w:val="19"/>
          <w:szCs w:val="19"/>
        </w:rPr>
        <w:t xml:space="preserve">: means, but is not limited to: online tutorials, multiple choice questions, </w:t>
      </w:r>
      <w:proofErr w:type="spellStart"/>
      <w:r w:rsidRPr="00C16023">
        <w:rPr>
          <w:rFonts w:ascii="Calibri" w:hAnsi="Calibri"/>
          <w:sz w:val="19"/>
          <w:szCs w:val="19"/>
        </w:rPr>
        <w:t>passcards</w:t>
      </w:r>
      <w:proofErr w:type="spellEnd"/>
      <w:r w:rsidRPr="00C16023">
        <w:rPr>
          <w:rFonts w:ascii="Calibri" w:hAnsi="Calibri"/>
          <w:sz w:val="19"/>
          <w:szCs w:val="19"/>
        </w:rPr>
        <w:t xml:space="preserve">, mock exams (papers and suggested solutions), exam papers, course handouts, course textbooks, presentations (whether slides, handouts or other electronic media) and any other study materials or information provided to the Delegate and/or </w:t>
      </w:r>
      <w:r w:rsidR="002841AF" w:rsidRPr="00C16023">
        <w:rPr>
          <w:rFonts w:ascii="Calibri" w:hAnsi="Calibri"/>
          <w:sz w:val="19"/>
          <w:szCs w:val="19"/>
        </w:rPr>
        <w:t>Delegate</w:t>
      </w:r>
      <w:r w:rsidR="00A81861" w:rsidRPr="00C16023">
        <w:rPr>
          <w:rFonts w:ascii="Calibri" w:hAnsi="Calibri"/>
          <w:sz w:val="19"/>
          <w:szCs w:val="19"/>
        </w:rPr>
        <w:t>s</w:t>
      </w:r>
      <w:r w:rsidRPr="00C16023">
        <w:rPr>
          <w:rFonts w:ascii="Calibri" w:hAnsi="Calibri"/>
          <w:sz w:val="19"/>
          <w:szCs w:val="19"/>
        </w:rPr>
        <w:t xml:space="preserve"> by British Marine. </w:t>
      </w:r>
    </w:p>
    <w:p w14:paraId="22BB7B4F" w14:textId="77777777" w:rsidR="00271D7A" w:rsidRPr="00C16023" w:rsidRDefault="00271D7A" w:rsidP="00AA4EE2">
      <w:pPr>
        <w:rPr>
          <w:rFonts w:ascii="Calibri" w:hAnsi="Calibri"/>
          <w:sz w:val="19"/>
          <w:szCs w:val="19"/>
        </w:rPr>
      </w:pPr>
      <w:r w:rsidRPr="00C16023">
        <w:rPr>
          <w:rFonts w:ascii="Calibri" w:hAnsi="Calibri"/>
          <w:b/>
          <w:sz w:val="19"/>
          <w:szCs w:val="19"/>
        </w:rPr>
        <w:t>Course Fee:</w:t>
      </w:r>
      <w:r w:rsidRPr="00C16023">
        <w:rPr>
          <w:rFonts w:ascii="Calibri" w:hAnsi="Calibri"/>
          <w:sz w:val="19"/>
          <w:szCs w:val="19"/>
        </w:rPr>
        <w:t xml:space="preserve"> the fee charged by </w:t>
      </w:r>
      <w:r w:rsidR="00A14750" w:rsidRPr="00C16023">
        <w:rPr>
          <w:rFonts w:ascii="Calibri" w:hAnsi="Calibri"/>
          <w:sz w:val="19"/>
          <w:szCs w:val="19"/>
        </w:rPr>
        <w:t>British Marine</w:t>
      </w:r>
      <w:r w:rsidRPr="00C16023">
        <w:rPr>
          <w:rFonts w:ascii="Calibri" w:hAnsi="Calibri"/>
          <w:sz w:val="19"/>
          <w:szCs w:val="19"/>
        </w:rPr>
        <w:t xml:space="preserve"> for a place on the Course, as advertised by </w:t>
      </w:r>
      <w:r w:rsidR="00A14750" w:rsidRPr="00C16023">
        <w:rPr>
          <w:rFonts w:ascii="Calibri" w:hAnsi="Calibri"/>
          <w:sz w:val="19"/>
          <w:szCs w:val="19"/>
        </w:rPr>
        <w:t>British</w:t>
      </w:r>
      <w:r w:rsidR="00204878" w:rsidRPr="00C16023">
        <w:rPr>
          <w:rFonts w:ascii="Calibri" w:hAnsi="Calibri"/>
          <w:sz w:val="19"/>
          <w:szCs w:val="19"/>
        </w:rPr>
        <w:t xml:space="preserve"> M</w:t>
      </w:r>
      <w:r w:rsidR="00A14750" w:rsidRPr="00C16023">
        <w:rPr>
          <w:rFonts w:ascii="Calibri" w:hAnsi="Calibri"/>
          <w:sz w:val="19"/>
          <w:szCs w:val="19"/>
        </w:rPr>
        <w:t>arine</w:t>
      </w:r>
      <w:r w:rsidRPr="00C16023">
        <w:rPr>
          <w:rFonts w:ascii="Calibri" w:hAnsi="Calibri"/>
          <w:sz w:val="19"/>
          <w:szCs w:val="19"/>
        </w:rPr>
        <w:t>.</w:t>
      </w:r>
    </w:p>
    <w:p w14:paraId="0D763CB3" w14:textId="7B005198" w:rsidR="002F5DC6" w:rsidRPr="00C16023" w:rsidRDefault="002F5DC6" w:rsidP="00AA4EE2">
      <w:pPr>
        <w:rPr>
          <w:rFonts w:ascii="Calibri" w:hAnsi="Calibri"/>
          <w:sz w:val="19"/>
          <w:szCs w:val="19"/>
        </w:rPr>
      </w:pPr>
      <w:r w:rsidRPr="00C16023">
        <w:rPr>
          <w:rFonts w:ascii="Calibri" w:hAnsi="Calibri"/>
          <w:b/>
          <w:sz w:val="19"/>
          <w:szCs w:val="19"/>
        </w:rPr>
        <w:t>Intellectual Property:</w:t>
      </w:r>
      <w:r w:rsidRPr="00C16023">
        <w:rPr>
          <w:rFonts w:ascii="Calibri" w:hAnsi="Calibri"/>
          <w:sz w:val="19"/>
          <w:szCs w:val="19"/>
        </w:rPr>
        <w:t xml:space="preserve"> means all existing and future intellectual property rights anywhere in the world (including, without limitation all existing and future copyright and related rights, design rights (whether</w:t>
      </w:r>
      <w:r w:rsidR="000A106E" w:rsidRPr="00C16023">
        <w:rPr>
          <w:rFonts w:ascii="Calibri" w:hAnsi="Calibri"/>
          <w:sz w:val="19"/>
          <w:szCs w:val="19"/>
        </w:rPr>
        <w:t xml:space="preserve"> </w:t>
      </w:r>
      <w:r w:rsidRPr="00C16023">
        <w:rPr>
          <w:rFonts w:ascii="Calibri" w:hAnsi="Calibri"/>
          <w:sz w:val="19"/>
          <w:szCs w:val="19"/>
        </w:rPr>
        <w:t>registered or unregistered), database rights, patents, rights in inventions, trade marks (whether registered or unregistered), rights in business or trade names and get-up,</w:t>
      </w:r>
      <w:r w:rsidR="00A81861" w:rsidRPr="00C16023">
        <w:rPr>
          <w:rFonts w:ascii="Calibri" w:hAnsi="Calibri"/>
          <w:sz w:val="19"/>
          <w:szCs w:val="19"/>
        </w:rPr>
        <w:t xml:space="preserve"> </w:t>
      </w:r>
      <w:r w:rsidRPr="00C16023">
        <w:rPr>
          <w:rFonts w:ascii="Calibri" w:hAnsi="Calibri"/>
          <w:sz w:val="19"/>
          <w:szCs w:val="19"/>
        </w:rPr>
        <w:t>internet rights</w:t>
      </w:r>
      <w:r w:rsidR="00B74B10" w:rsidRPr="00C16023">
        <w:rPr>
          <w:rFonts w:ascii="Calibri" w:hAnsi="Calibri"/>
          <w:sz w:val="19"/>
          <w:szCs w:val="19"/>
        </w:rPr>
        <w:t>,</w:t>
      </w:r>
      <w:r w:rsidRPr="00C16023">
        <w:rPr>
          <w:rFonts w:ascii="Calibri" w:hAnsi="Calibri"/>
          <w:sz w:val="19"/>
          <w:szCs w:val="19"/>
        </w:rPr>
        <w:t xml:space="preserve"> rights in know-</w:t>
      </w:r>
      <w:r w:rsidR="00F01531" w:rsidRPr="00C16023">
        <w:rPr>
          <w:rFonts w:ascii="Calibri" w:hAnsi="Calibri"/>
          <w:sz w:val="19"/>
          <w:szCs w:val="19"/>
        </w:rPr>
        <w:t xml:space="preserve">how and confidential </w:t>
      </w:r>
      <w:r w:rsidRPr="00C16023">
        <w:rPr>
          <w:rFonts w:ascii="Calibri" w:hAnsi="Calibri"/>
          <w:sz w:val="19"/>
          <w:szCs w:val="19"/>
        </w:rPr>
        <w:t>information and any and all applications for any of t</w:t>
      </w:r>
      <w:r w:rsidR="00F01531" w:rsidRPr="00C16023">
        <w:rPr>
          <w:rFonts w:ascii="Calibri" w:hAnsi="Calibri"/>
          <w:sz w:val="19"/>
          <w:szCs w:val="19"/>
        </w:rPr>
        <w:t xml:space="preserve">he foregoing and any similar or </w:t>
      </w:r>
      <w:r w:rsidRPr="00C16023">
        <w:rPr>
          <w:rFonts w:ascii="Calibri" w:hAnsi="Calibri"/>
          <w:sz w:val="19"/>
          <w:szCs w:val="19"/>
        </w:rPr>
        <w:t>analogous rights anywhere in the world)</w:t>
      </w:r>
      <w:r w:rsidR="00F01531" w:rsidRPr="00C16023">
        <w:rPr>
          <w:rFonts w:ascii="Calibri" w:hAnsi="Calibri"/>
          <w:sz w:val="19"/>
          <w:szCs w:val="19"/>
        </w:rPr>
        <w:t xml:space="preserve">. </w:t>
      </w:r>
    </w:p>
    <w:p w14:paraId="0C035EF2" w14:textId="780F4D0B" w:rsidR="00C23F5D" w:rsidRPr="00C16023" w:rsidRDefault="00C23F5D" w:rsidP="00AA4EE2">
      <w:pPr>
        <w:rPr>
          <w:rFonts w:ascii="Calibri" w:hAnsi="Calibri"/>
          <w:sz w:val="19"/>
          <w:szCs w:val="19"/>
        </w:rPr>
      </w:pPr>
      <w:r w:rsidRPr="00C16023">
        <w:rPr>
          <w:rFonts w:ascii="Calibri" w:hAnsi="Calibri"/>
          <w:b/>
          <w:sz w:val="19"/>
          <w:szCs w:val="19"/>
        </w:rPr>
        <w:t>Terms:</w:t>
      </w:r>
      <w:r w:rsidRPr="00C16023">
        <w:rPr>
          <w:rFonts w:ascii="Calibri" w:hAnsi="Calibri"/>
          <w:sz w:val="19"/>
          <w:szCs w:val="19"/>
        </w:rPr>
        <w:t xml:space="preserve"> means these British Marine Training Terms and Conditions and the Booking Form</w:t>
      </w:r>
      <w:r w:rsidR="001F5825" w:rsidRPr="00C16023">
        <w:rPr>
          <w:rFonts w:ascii="Calibri" w:hAnsi="Calibri"/>
          <w:sz w:val="19"/>
          <w:szCs w:val="19"/>
        </w:rPr>
        <w:t xml:space="preserve"> and/or the </w:t>
      </w:r>
      <w:r w:rsidR="00B74B10" w:rsidRPr="00C16023">
        <w:rPr>
          <w:rFonts w:ascii="Calibri" w:hAnsi="Calibri"/>
          <w:sz w:val="19"/>
          <w:szCs w:val="19"/>
        </w:rPr>
        <w:t xml:space="preserve">relevant </w:t>
      </w:r>
      <w:r w:rsidR="001F5825" w:rsidRPr="00C16023">
        <w:rPr>
          <w:rFonts w:ascii="Calibri" w:hAnsi="Calibri"/>
          <w:sz w:val="19"/>
          <w:szCs w:val="19"/>
        </w:rPr>
        <w:t>Course booking page(s) on the Website completed by the Applicant</w:t>
      </w:r>
      <w:r w:rsidRPr="00C16023">
        <w:rPr>
          <w:rFonts w:ascii="Calibri" w:hAnsi="Calibri"/>
          <w:sz w:val="19"/>
          <w:szCs w:val="19"/>
        </w:rPr>
        <w:t xml:space="preserve">. </w:t>
      </w:r>
    </w:p>
    <w:p w14:paraId="3402E813" w14:textId="1007D6C0" w:rsidR="00CA2E79" w:rsidRPr="00C16023" w:rsidRDefault="00CA2E79" w:rsidP="00CA2E79">
      <w:pPr>
        <w:rPr>
          <w:rFonts w:ascii="Calibri" w:hAnsi="Calibri"/>
          <w:sz w:val="19"/>
          <w:szCs w:val="19"/>
        </w:rPr>
      </w:pPr>
      <w:r w:rsidRPr="00C16023">
        <w:rPr>
          <w:rFonts w:ascii="Calibri" w:hAnsi="Calibri"/>
          <w:b/>
          <w:sz w:val="19"/>
          <w:szCs w:val="19"/>
        </w:rPr>
        <w:t>Website:</w:t>
      </w:r>
      <w:r w:rsidRPr="00C16023">
        <w:rPr>
          <w:rFonts w:ascii="Calibri" w:hAnsi="Calibri"/>
          <w:sz w:val="19"/>
          <w:szCs w:val="19"/>
        </w:rPr>
        <w:t xml:space="preserve"> means </w:t>
      </w:r>
      <w:hyperlink r:id="rId17" w:history="1">
        <w:r w:rsidRPr="00C16023">
          <w:rPr>
            <w:rStyle w:val="Hyperlink"/>
            <w:rFonts w:ascii="Calibri" w:hAnsi="Calibri"/>
            <w:sz w:val="19"/>
            <w:szCs w:val="19"/>
          </w:rPr>
          <w:t>www.britishmarine.co.uk</w:t>
        </w:r>
      </w:hyperlink>
      <w:r w:rsidRPr="00C16023">
        <w:rPr>
          <w:rFonts w:ascii="Calibri" w:hAnsi="Calibri"/>
          <w:sz w:val="19"/>
          <w:szCs w:val="19"/>
        </w:rPr>
        <w:t xml:space="preserve"> </w:t>
      </w:r>
    </w:p>
    <w:p w14:paraId="785E1B10" w14:textId="77777777" w:rsidR="00271D7A" w:rsidRPr="00C16023" w:rsidRDefault="00271D7A" w:rsidP="00AA4EE2">
      <w:pPr>
        <w:rPr>
          <w:rFonts w:ascii="Calibri" w:hAnsi="Calibri"/>
          <w:sz w:val="19"/>
          <w:szCs w:val="19"/>
        </w:rPr>
      </w:pPr>
    </w:p>
    <w:p w14:paraId="4D413B02" w14:textId="56473B04" w:rsidR="00D51D0F" w:rsidRPr="00C16023" w:rsidRDefault="00271D7A" w:rsidP="00AA4EE2">
      <w:pPr>
        <w:rPr>
          <w:rFonts w:ascii="Calibri" w:hAnsi="Calibri"/>
          <w:b/>
          <w:sz w:val="19"/>
          <w:szCs w:val="19"/>
        </w:rPr>
      </w:pPr>
      <w:r w:rsidRPr="00C16023">
        <w:rPr>
          <w:rFonts w:ascii="Calibri" w:hAnsi="Calibri"/>
          <w:b/>
          <w:sz w:val="19"/>
          <w:szCs w:val="19"/>
        </w:rPr>
        <w:t xml:space="preserve">2.  </w:t>
      </w:r>
      <w:r w:rsidR="00CA2E79" w:rsidRPr="00C16023">
        <w:rPr>
          <w:rFonts w:ascii="Calibri" w:hAnsi="Calibri"/>
          <w:b/>
          <w:sz w:val="19"/>
          <w:szCs w:val="19"/>
        </w:rPr>
        <w:t>ORDERING PROCEDURE</w:t>
      </w:r>
    </w:p>
    <w:p w14:paraId="4FBA1655" w14:textId="378F2FC4" w:rsidR="00CA2E79" w:rsidRPr="00C16023" w:rsidRDefault="00CA2E79" w:rsidP="00AA4EE2">
      <w:pPr>
        <w:rPr>
          <w:rFonts w:ascii="Calibri" w:hAnsi="Calibri"/>
          <w:b/>
          <w:sz w:val="19"/>
          <w:szCs w:val="19"/>
          <w:u w:val="single"/>
        </w:rPr>
      </w:pPr>
      <w:r w:rsidRPr="00C16023">
        <w:rPr>
          <w:rFonts w:ascii="Calibri" w:hAnsi="Calibri"/>
          <w:b/>
          <w:sz w:val="19"/>
          <w:szCs w:val="19"/>
          <w:u w:val="single"/>
        </w:rPr>
        <w:t>Ordering via post or email</w:t>
      </w:r>
    </w:p>
    <w:p w14:paraId="5A81A1DA" w14:textId="05AFD99B" w:rsidR="00271D7A" w:rsidRPr="00C16023" w:rsidRDefault="00A81861" w:rsidP="00AA4EE2">
      <w:pPr>
        <w:rPr>
          <w:rFonts w:ascii="Calibri" w:hAnsi="Calibri"/>
          <w:sz w:val="19"/>
          <w:szCs w:val="19"/>
        </w:rPr>
      </w:pPr>
      <w:r w:rsidRPr="00C16023">
        <w:rPr>
          <w:rFonts w:ascii="Calibri" w:hAnsi="Calibri"/>
          <w:b/>
          <w:sz w:val="19"/>
          <w:szCs w:val="19"/>
        </w:rPr>
        <w:t>2.1</w:t>
      </w:r>
      <w:r w:rsidRPr="00C16023">
        <w:rPr>
          <w:rFonts w:ascii="Calibri" w:hAnsi="Calibri"/>
          <w:sz w:val="19"/>
          <w:szCs w:val="19"/>
        </w:rPr>
        <w:t xml:space="preserve"> Booking</w:t>
      </w:r>
      <w:r w:rsidR="00271D7A" w:rsidRPr="00C16023">
        <w:rPr>
          <w:rFonts w:ascii="Calibri" w:hAnsi="Calibri"/>
          <w:sz w:val="19"/>
          <w:szCs w:val="19"/>
        </w:rPr>
        <w:t xml:space="preserve"> Forms must be submitted with the full Course Fee</w:t>
      </w:r>
      <w:r w:rsidR="00314AC8" w:rsidRPr="00C16023">
        <w:rPr>
          <w:rFonts w:ascii="Calibri" w:hAnsi="Calibri"/>
          <w:sz w:val="19"/>
          <w:szCs w:val="19"/>
        </w:rPr>
        <w:t>,</w:t>
      </w:r>
      <w:r w:rsidR="00271D7A" w:rsidRPr="00C16023">
        <w:rPr>
          <w:rFonts w:ascii="Calibri" w:hAnsi="Calibri"/>
          <w:sz w:val="19"/>
          <w:szCs w:val="19"/>
        </w:rPr>
        <w:t xml:space="preserve"> or</w:t>
      </w:r>
      <w:r w:rsidR="00314AC8" w:rsidRPr="00C16023">
        <w:rPr>
          <w:rFonts w:ascii="Calibri" w:hAnsi="Calibri"/>
          <w:sz w:val="19"/>
          <w:szCs w:val="19"/>
        </w:rPr>
        <w:t>, at British Marine’s sole discretion and as advised by British Marine,</w:t>
      </w:r>
      <w:r w:rsidR="00271D7A" w:rsidRPr="00C16023">
        <w:rPr>
          <w:rFonts w:ascii="Calibri" w:hAnsi="Calibri"/>
          <w:sz w:val="19"/>
          <w:szCs w:val="19"/>
        </w:rPr>
        <w:t xml:space="preserve"> a deposit.</w:t>
      </w:r>
    </w:p>
    <w:p w14:paraId="3A2B1824" w14:textId="77777777" w:rsidR="00271D7A" w:rsidRPr="00C16023" w:rsidRDefault="00271D7A" w:rsidP="00AA4EE2">
      <w:pPr>
        <w:rPr>
          <w:rFonts w:ascii="Calibri" w:hAnsi="Calibri"/>
          <w:sz w:val="19"/>
          <w:szCs w:val="19"/>
        </w:rPr>
      </w:pPr>
      <w:r w:rsidRPr="00C16023">
        <w:rPr>
          <w:rFonts w:ascii="Calibri" w:hAnsi="Calibri"/>
          <w:b/>
          <w:sz w:val="19"/>
          <w:szCs w:val="19"/>
        </w:rPr>
        <w:t>2.2</w:t>
      </w:r>
      <w:r w:rsidRPr="00C16023">
        <w:rPr>
          <w:rFonts w:ascii="Calibri" w:hAnsi="Calibri"/>
          <w:sz w:val="19"/>
          <w:szCs w:val="19"/>
        </w:rPr>
        <w:t xml:space="preserve"> Booking Forms submitted without the relevant payment will not be processed until the payment is received.</w:t>
      </w:r>
    </w:p>
    <w:p w14:paraId="2249DECB" w14:textId="33CA7B13" w:rsidR="00271D7A" w:rsidRPr="00C16023" w:rsidRDefault="00271D7A" w:rsidP="00AA4EE2">
      <w:pPr>
        <w:rPr>
          <w:rFonts w:ascii="Calibri" w:hAnsi="Calibri"/>
          <w:sz w:val="19"/>
          <w:szCs w:val="19"/>
        </w:rPr>
      </w:pPr>
      <w:r w:rsidRPr="00C16023">
        <w:rPr>
          <w:rFonts w:ascii="Calibri" w:hAnsi="Calibri"/>
          <w:b/>
          <w:sz w:val="19"/>
          <w:szCs w:val="19"/>
        </w:rPr>
        <w:t>2.</w:t>
      </w:r>
      <w:r w:rsidR="00650CC2" w:rsidRPr="00C16023">
        <w:rPr>
          <w:rFonts w:ascii="Calibri" w:hAnsi="Calibri"/>
          <w:b/>
          <w:sz w:val="19"/>
          <w:szCs w:val="19"/>
        </w:rPr>
        <w:t>3</w:t>
      </w:r>
      <w:r w:rsidRPr="00C16023">
        <w:rPr>
          <w:rFonts w:ascii="Calibri" w:hAnsi="Calibri"/>
          <w:sz w:val="19"/>
          <w:szCs w:val="19"/>
        </w:rPr>
        <w:t xml:space="preserve">  </w:t>
      </w:r>
      <w:r w:rsidR="00046B54" w:rsidRPr="00C16023">
        <w:rPr>
          <w:rFonts w:ascii="Calibri" w:hAnsi="Calibri"/>
          <w:sz w:val="19"/>
          <w:szCs w:val="19"/>
        </w:rPr>
        <w:t>Where a deposit has been accepted in lieu of the full Course Fee</w:t>
      </w:r>
      <w:r w:rsidR="007D53DB" w:rsidRPr="00C16023">
        <w:rPr>
          <w:rFonts w:ascii="Calibri" w:hAnsi="Calibri"/>
          <w:sz w:val="19"/>
          <w:szCs w:val="19"/>
        </w:rPr>
        <w:t>,</w:t>
      </w:r>
      <w:r w:rsidR="00046B54" w:rsidRPr="00C16023">
        <w:rPr>
          <w:rFonts w:ascii="Calibri" w:hAnsi="Calibri"/>
          <w:sz w:val="19"/>
          <w:szCs w:val="19"/>
        </w:rPr>
        <w:t xml:space="preserve"> </w:t>
      </w:r>
      <w:r w:rsidRPr="00C16023">
        <w:rPr>
          <w:rFonts w:ascii="Calibri" w:hAnsi="Calibri"/>
          <w:sz w:val="19"/>
          <w:szCs w:val="19"/>
        </w:rPr>
        <w:t>Delegate</w:t>
      </w:r>
      <w:r w:rsidR="00F61C12" w:rsidRPr="00C16023">
        <w:rPr>
          <w:rFonts w:ascii="Calibri" w:hAnsi="Calibri"/>
          <w:sz w:val="19"/>
          <w:szCs w:val="19"/>
        </w:rPr>
        <w:t>s</w:t>
      </w:r>
      <w:r w:rsidRPr="00C16023">
        <w:rPr>
          <w:rFonts w:ascii="Calibri" w:hAnsi="Calibri"/>
          <w:sz w:val="19"/>
          <w:szCs w:val="19"/>
        </w:rPr>
        <w:t xml:space="preserve"> will not be permitted to attend the Course</w:t>
      </w:r>
      <w:r w:rsidR="00046B54" w:rsidRPr="00C16023">
        <w:rPr>
          <w:rFonts w:ascii="Calibri" w:hAnsi="Calibri"/>
          <w:sz w:val="19"/>
          <w:szCs w:val="19"/>
        </w:rPr>
        <w:t xml:space="preserve"> where the balance has not </w:t>
      </w:r>
      <w:r w:rsidRPr="00C16023">
        <w:rPr>
          <w:rFonts w:ascii="Calibri" w:hAnsi="Calibri"/>
          <w:sz w:val="19"/>
          <w:szCs w:val="19"/>
        </w:rPr>
        <w:t>been paid in full by the last working day prior to the Course commencement.</w:t>
      </w:r>
    </w:p>
    <w:p w14:paraId="6B1AFD7F" w14:textId="77777777" w:rsidR="0002512C" w:rsidRPr="00C16023" w:rsidRDefault="0002512C" w:rsidP="0002512C">
      <w:pPr>
        <w:rPr>
          <w:rFonts w:ascii="Calibri" w:hAnsi="Calibri"/>
          <w:sz w:val="19"/>
          <w:szCs w:val="19"/>
        </w:rPr>
      </w:pPr>
      <w:r w:rsidRPr="00C16023">
        <w:rPr>
          <w:rFonts w:ascii="Calibri" w:hAnsi="Calibri"/>
          <w:b/>
          <w:sz w:val="19"/>
          <w:szCs w:val="19"/>
        </w:rPr>
        <w:t>2.4</w:t>
      </w:r>
      <w:r w:rsidRPr="00C16023">
        <w:rPr>
          <w:rFonts w:ascii="Calibri" w:hAnsi="Calibri"/>
          <w:sz w:val="19"/>
          <w:szCs w:val="19"/>
        </w:rPr>
        <w:t xml:space="preserve">  Places on the Course are limited and will be allocated by British Marine on a “first come, first served” basis. Submission of a Booking Form does not guarantee admission to the Course.</w:t>
      </w:r>
    </w:p>
    <w:p w14:paraId="21A9A435" w14:textId="15E90350" w:rsidR="00635098" w:rsidRPr="00C16023" w:rsidRDefault="00635098" w:rsidP="00635098">
      <w:pPr>
        <w:rPr>
          <w:rFonts w:ascii="Calibri" w:hAnsi="Calibri"/>
          <w:sz w:val="19"/>
          <w:szCs w:val="19"/>
        </w:rPr>
      </w:pPr>
      <w:r w:rsidRPr="00C16023">
        <w:rPr>
          <w:rFonts w:ascii="Calibri" w:hAnsi="Calibri"/>
          <w:b/>
          <w:sz w:val="19"/>
          <w:szCs w:val="19"/>
        </w:rPr>
        <w:t>2.5</w:t>
      </w:r>
      <w:r w:rsidRPr="00C16023">
        <w:rPr>
          <w:rFonts w:ascii="Calibri" w:hAnsi="Calibri"/>
          <w:sz w:val="19"/>
          <w:szCs w:val="19"/>
        </w:rPr>
        <w:t xml:space="preserve">  British Marine may issue a Booking Confirmation (usually via email) to the Applicant, communicating acceptance of the offer made by the Applicant. Bookings will remain provisional (and therefore capable of cancellation at any time without liability) until this written confirmation is issued.</w:t>
      </w:r>
    </w:p>
    <w:p w14:paraId="08001A41" w14:textId="3C88E737" w:rsidR="0002512C" w:rsidRPr="00C16023" w:rsidRDefault="0002512C" w:rsidP="0002512C">
      <w:pPr>
        <w:rPr>
          <w:rFonts w:ascii="Calibri" w:hAnsi="Calibri"/>
          <w:b/>
          <w:sz w:val="19"/>
          <w:szCs w:val="19"/>
          <w:u w:val="single"/>
        </w:rPr>
      </w:pPr>
      <w:r w:rsidRPr="00C16023">
        <w:rPr>
          <w:rFonts w:ascii="Calibri" w:hAnsi="Calibri"/>
          <w:b/>
          <w:sz w:val="19"/>
          <w:szCs w:val="19"/>
          <w:u w:val="single"/>
        </w:rPr>
        <w:t>Ordering via the Website</w:t>
      </w:r>
    </w:p>
    <w:p w14:paraId="00AEE45B" w14:textId="17CDDCA8" w:rsidR="004D43BB" w:rsidRPr="00C16023" w:rsidRDefault="004D43BB" w:rsidP="004D43BB">
      <w:pPr>
        <w:rPr>
          <w:rFonts w:ascii="Calibri" w:hAnsi="Calibri"/>
          <w:sz w:val="19"/>
          <w:szCs w:val="19"/>
        </w:rPr>
      </w:pPr>
      <w:r w:rsidRPr="00C16023">
        <w:rPr>
          <w:rFonts w:ascii="Calibri" w:hAnsi="Calibri"/>
          <w:b/>
          <w:sz w:val="19"/>
          <w:szCs w:val="19"/>
        </w:rPr>
        <w:t>2.</w:t>
      </w:r>
      <w:r w:rsidR="00635098" w:rsidRPr="00C16023">
        <w:rPr>
          <w:rFonts w:ascii="Calibri" w:hAnsi="Calibri"/>
          <w:b/>
          <w:sz w:val="19"/>
          <w:szCs w:val="19"/>
        </w:rPr>
        <w:t>6</w:t>
      </w:r>
      <w:r w:rsidRPr="00C16023">
        <w:rPr>
          <w:rFonts w:ascii="Calibri" w:hAnsi="Calibri"/>
          <w:b/>
          <w:sz w:val="19"/>
          <w:szCs w:val="19"/>
        </w:rPr>
        <w:t xml:space="preserve"> </w:t>
      </w:r>
      <w:r w:rsidRPr="00C16023">
        <w:rPr>
          <w:rFonts w:ascii="Calibri" w:hAnsi="Calibri"/>
          <w:sz w:val="19"/>
          <w:szCs w:val="19"/>
        </w:rPr>
        <w:t xml:space="preserve">In order to purchase a Course via the Website Applicants must register for an online account via the Website. </w:t>
      </w:r>
      <w:r w:rsidR="0002512C" w:rsidRPr="00C16023">
        <w:rPr>
          <w:rFonts w:ascii="Calibri" w:hAnsi="Calibri"/>
          <w:sz w:val="19"/>
          <w:szCs w:val="19"/>
        </w:rPr>
        <w:t xml:space="preserve">Those </w:t>
      </w:r>
      <w:r w:rsidRPr="00C16023">
        <w:rPr>
          <w:rFonts w:ascii="Calibri" w:hAnsi="Calibri"/>
          <w:sz w:val="19"/>
          <w:szCs w:val="19"/>
        </w:rPr>
        <w:t xml:space="preserve">Applicants </w:t>
      </w:r>
      <w:r w:rsidR="0002512C" w:rsidRPr="00C16023">
        <w:rPr>
          <w:rFonts w:ascii="Calibri" w:hAnsi="Calibri"/>
          <w:sz w:val="19"/>
          <w:szCs w:val="19"/>
        </w:rPr>
        <w:t xml:space="preserve">who </w:t>
      </w:r>
      <w:r w:rsidRPr="00C16023">
        <w:rPr>
          <w:rFonts w:ascii="Calibri" w:hAnsi="Calibri"/>
          <w:sz w:val="19"/>
          <w:szCs w:val="19"/>
        </w:rPr>
        <w:t xml:space="preserve">already have an online account, can log onto </w:t>
      </w:r>
      <w:r w:rsidR="0002512C" w:rsidRPr="00C16023">
        <w:rPr>
          <w:rFonts w:ascii="Calibri" w:hAnsi="Calibri"/>
          <w:sz w:val="19"/>
          <w:szCs w:val="19"/>
        </w:rPr>
        <w:t>their</w:t>
      </w:r>
      <w:r w:rsidRPr="00C16023">
        <w:rPr>
          <w:rFonts w:ascii="Calibri" w:hAnsi="Calibri"/>
          <w:sz w:val="19"/>
          <w:szCs w:val="19"/>
        </w:rPr>
        <w:t xml:space="preserve"> account using the user name and password that were provided when </w:t>
      </w:r>
      <w:r w:rsidR="0002512C" w:rsidRPr="00C16023">
        <w:rPr>
          <w:rFonts w:ascii="Calibri" w:hAnsi="Calibri"/>
          <w:sz w:val="19"/>
          <w:szCs w:val="19"/>
        </w:rPr>
        <w:t>they</w:t>
      </w:r>
      <w:r w:rsidRPr="00C16023">
        <w:rPr>
          <w:rFonts w:ascii="Calibri" w:hAnsi="Calibri"/>
          <w:sz w:val="19"/>
          <w:szCs w:val="19"/>
        </w:rPr>
        <w:t xml:space="preserve"> registered.</w:t>
      </w:r>
    </w:p>
    <w:p w14:paraId="3050E547" w14:textId="6B7A777E" w:rsidR="004D43BB" w:rsidRPr="00C16023" w:rsidRDefault="0002512C" w:rsidP="004D43BB">
      <w:pPr>
        <w:rPr>
          <w:rFonts w:ascii="Calibri" w:hAnsi="Calibri"/>
          <w:sz w:val="19"/>
          <w:szCs w:val="19"/>
        </w:rPr>
      </w:pPr>
      <w:r w:rsidRPr="00C16023">
        <w:rPr>
          <w:rFonts w:ascii="Calibri" w:hAnsi="Calibri"/>
          <w:b/>
          <w:sz w:val="19"/>
          <w:szCs w:val="19"/>
        </w:rPr>
        <w:t>2.</w:t>
      </w:r>
      <w:r w:rsidR="00635098" w:rsidRPr="00C16023">
        <w:rPr>
          <w:rFonts w:ascii="Calibri" w:hAnsi="Calibri"/>
          <w:b/>
          <w:sz w:val="19"/>
          <w:szCs w:val="19"/>
        </w:rPr>
        <w:t>7</w:t>
      </w:r>
      <w:r w:rsidR="004D43BB" w:rsidRPr="00C16023">
        <w:rPr>
          <w:rFonts w:ascii="Calibri" w:hAnsi="Calibri"/>
          <w:sz w:val="19"/>
          <w:szCs w:val="19"/>
        </w:rPr>
        <w:t xml:space="preserve"> When purchasing a Course via the Website, </w:t>
      </w:r>
      <w:r w:rsidRPr="00C16023">
        <w:rPr>
          <w:rFonts w:ascii="Calibri" w:hAnsi="Calibri"/>
          <w:sz w:val="19"/>
          <w:szCs w:val="19"/>
        </w:rPr>
        <w:t>Applicants</w:t>
      </w:r>
      <w:r w:rsidR="004D43BB" w:rsidRPr="00C16023">
        <w:rPr>
          <w:rFonts w:ascii="Calibri" w:hAnsi="Calibri"/>
          <w:sz w:val="19"/>
          <w:szCs w:val="19"/>
        </w:rPr>
        <w:t xml:space="preserve"> can change </w:t>
      </w:r>
      <w:r w:rsidRPr="00C16023">
        <w:rPr>
          <w:rFonts w:ascii="Calibri" w:hAnsi="Calibri"/>
          <w:sz w:val="19"/>
          <w:szCs w:val="19"/>
        </w:rPr>
        <w:t>their</w:t>
      </w:r>
      <w:r w:rsidR="004D43BB" w:rsidRPr="00C16023">
        <w:rPr>
          <w:rFonts w:ascii="Calibri" w:hAnsi="Calibri"/>
          <w:sz w:val="19"/>
          <w:szCs w:val="19"/>
        </w:rPr>
        <w:t xml:space="preserve"> order at any time up to the point at which </w:t>
      </w:r>
      <w:r w:rsidRPr="00C16023">
        <w:rPr>
          <w:rFonts w:ascii="Calibri" w:hAnsi="Calibri"/>
          <w:sz w:val="19"/>
          <w:szCs w:val="19"/>
        </w:rPr>
        <w:t xml:space="preserve">they submit their payment </w:t>
      </w:r>
      <w:r w:rsidR="00635098" w:rsidRPr="00C16023">
        <w:rPr>
          <w:rFonts w:ascii="Calibri" w:hAnsi="Calibri"/>
          <w:sz w:val="19"/>
          <w:szCs w:val="19"/>
        </w:rPr>
        <w:t xml:space="preserve">for the Course </w:t>
      </w:r>
      <w:r w:rsidRPr="00C16023">
        <w:rPr>
          <w:rFonts w:ascii="Calibri" w:hAnsi="Calibri"/>
          <w:sz w:val="19"/>
          <w:szCs w:val="19"/>
        </w:rPr>
        <w:t>using the</w:t>
      </w:r>
      <w:r w:rsidR="004D43BB" w:rsidRPr="00C16023">
        <w:rPr>
          <w:rFonts w:ascii="Calibri" w:hAnsi="Calibri"/>
          <w:sz w:val="19"/>
          <w:szCs w:val="19"/>
        </w:rPr>
        <w:t xml:space="preserve"> "Pay Now" button.</w:t>
      </w:r>
    </w:p>
    <w:p w14:paraId="06FBE5F1" w14:textId="701B95FE" w:rsidR="0002512C" w:rsidRPr="00C16023" w:rsidRDefault="0002512C" w:rsidP="0002512C">
      <w:pPr>
        <w:rPr>
          <w:rFonts w:ascii="Calibri" w:hAnsi="Calibri"/>
          <w:b/>
          <w:sz w:val="19"/>
          <w:szCs w:val="19"/>
          <w:u w:val="single"/>
        </w:rPr>
      </w:pPr>
      <w:r w:rsidRPr="00C16023">
        <w:rPr>
          <w:rFonts w:ascii="Calibri" w:hAnsi="Calibri"/>
          <w:b/>
          <w:sz w:val="19"/>
          <w:szCs w:val="19"/>
          <w:u w:val="single"/>
        </w:rPr>
        <w:t>Ordering via post, email or the Website</w:t>
      </w:r>
    </w:p>
    <w:p w14:paraId="2C3AC4E7" w14:textId="7EF6A41F" w:rsidR="00650CC2" w:rsidRPr="00C16023" w:rsidRDefault="00650CC2" w:rsidP="00AA4EE2">
      <w:pPr>
        <w:rPr>
          <w:rFonts w:ascii="Calibri" w:hAnsi="Calibri"/>
          <w:sz w:val="19"/>
          <w:szCs w:val="19"/>
        </w:rPr>
      </w:pPr>
      <w:r w:rsidRPr="00C16023">
        <w:rPr>
          <w:rFonts w:ascii="Calibri" w:hAnsi="Calibri"/>
          <w:b/>
          <w:sz w:val="19"/>
          <w:szCs w:val="19"/>
        </w:rPr>
        <w:t>2.</w:t>
      </w:r>
      <w:r w:rsidR="00635098" w:rsidRPr="00C16023">
        <w:rPr>
          <w:rFonts w:ascii="Calibri" w:hAnsi="Calibri"/>
          <w:b/>
          <w:sz w:val="19"/>
          <w:szCs w:val="19"/>
        </w:rPr>
        <w:t>8</w:t>
      </w:r>
      <w:r w:rsidR="00635098" w:rsidRPr="00C16023">
        <w:rPr>
          <w:rFonts w:ascii="Calibri" w:hAnsi="Calibri"/>
          <w:sz w:val="19"/>
          <w:szCs w:val="19"/>
        </w:rPr>
        <w:t xml:space="preserve"> </w:t>
      </w:r>
      <w:r w:rsidRPr="00C16023">
        <w:rPr>
          <w:rFonts w:ascii="Calibri" w:hAnsi="Calibri"/>
          <w:sz w:val="19"/>
          <w:szCs w:val="19"/>
        </w:rPr>
        <w:t xml:space="preserve">The Applicant shall, when </w:t>
      </w:r>
      <w:r w:rsidR="00635098" w:rsidRPr="00C16023">
        <w:rPr>
          <w:rFonts w:ascii="Calibri" w:hAnsi="Calibri"/>
          <w:sz w:val="19"/>
          <w:szCs w:val="19"/>
        </w:rPr>
        <w:t>making a booking</w:t>
      </w:r>
      <w:r w:rsidRPr="00C16023">
        <w:rPr>
          <w:rFonts w:ascii="Calibri" w:hAnsi="Calibri"/>
          <w:sz w:val="19"/>
          <w:szCs w:val="19"/>
        </w:rPr>
        <w:t xml:space="preserve">, confirm any special needs or dietary requirements for each Delegate </w:t>
      </w:r>
      <w:r w:rsidR="00950931" w:rsidRPr="00C16023">
        <w:rPr>
          <w:rFonts w:ascii="Calibri" w:hAnsi="Calibri"/>
          <w:sz w:val="19"/>
          <w:szCs w:val="19"/>
        </w:rPr>
        <w:t>to British Marine</w:t>
      </w:r>
      <w:r w:rsidRPr="00C16023">
        <w:rPr>
          <w:rFonts w:ascii="Calibri" w:hAnsi="Calibri"/>
          <w:sz w:val="19"/>
          <w:szCs w:val="19"/>
        </w:rPr>
        <w:t>.</w:t>
      </w:r>
    </w:p>
    <w:p w14:paraId="5B49B86E" w14:textId="77777777" w:rsidR="0057417B" w:rsidRPr="00C16023" w:rsidRDefault="0057417B" w:rsidP="00AA4EE2">
      <w:pPr>
        <w:rPr>
          <w:rFonts w:ascii="Calibri" w:hAnsi="Calibri"/>
          <w:b/>
          <w:sz w:val="19"/>
          <w:szCs w:val="19"/>
        </w:rPr>
      </w:pPr>
    </w:p>
    <w:p w14:paraId="3635373E" w14:textId="77777777" w:rsidR="00271D7A" w:rsidRPr="00C16023" w:rsidRDefault="00271D7A" w:rsidP="00AA4EE2">
      <w:pPr>
        <w:rPr>
          <w:rFonts w:ascii="Calibri" w:hAnsi="Calibri"/>
          <w:b/>
          <w:sz w:val="19"/>
          <w:szCs w:val="19"/>
        </w:rPr>
      </w:pPr>
      <w:r w:rsidRPr="00C16023">
        <w:rPr>
          <w:rFonts w:ascii="Calibri" w:hAnsi="Calibri"/>
          <w:b/>
          <w:sz w:val="19"/>
          <w:szCs w:val="19"/>
        </w:rPr>
        <w:t>3.  CANCELLATIONS AND SUBSTITUTIONS</w:t>
      </w:r>
    </w:p>
    <w:p w14:paraId="329512DA" w14:textId="77777777" w:rsidR="00CA1D09" w:rsidRPr="00C16023" w:rsidRDefault="00271D7A" w:rsidP="00AA4EE2">
      <w:pPr>
        <w:rPr>
          <w:rFonts w:ascii="Calibri" w:hAnsi="Calibri"/>
          <w:sz w:val="19"/>
          <w:szCs w:val="19"/>
        </w:rPr>
      </w:pPr>
      <w:r w:rsidRPr="00C16023">
        <w:rPr>
          <w:rFonts w:ascii="Calibri" w:hAnsi="Calibri"/>
          <w:b/>
          <w:sz w:val="19"/>
          <w:szCs w:val="19"/>
        </w:rPr>
        <w:t>3.1</w:t>
      </w:r>
      <w:r w:rsidRPr="00C16023">
        <w:rPr>
          <w:rFonts w:ascii="Calibri" w:hAnsi="Calibri"/>
          <w:sz w:val="19"/>
          <w:szCs w:val="19"/>
        </w:rPr>
        <w:t xml:space="preserve">  </w:t>
      </w:r>
      <w:r w:rsidR="00CA1D09" w:rsidRPr="00C16023">
        <w:rPr>
          <w:rFonts w:ascii="Calibri" w:hAnsi="Calibri"/>
          <w:sz w:val="19"/>
          <w:szCs w:val="19"/>
        </w:rPr>
        <w:t xml:space="preserve">Courses have minimum required attendance levels and British Marine reserves the right to cancel or postpone a Course if the minimum required number of </w:t>
      </w:r>
      <w:r w:rsidR="003B5C12" w:rsidRPr="00C16023">
        <w:rPr>
          <w:rFonts w:ascii="Calibri" w:hAnsi="Calibri"/>
          <w:sz w:val="19"/>
          <w:szCs w:val="19"/>
        </w:rPr>
        <w:t>Delegates</w:t>
      </w:r>
      <w:r w:rsidR="00CA1D09" w:rsidRPr="00C16023">
        <w:rPr>
          <w:rFonts w:ascii="Calibri" w:hAnsi="Calibri"/>
          <w:sz w:val="19"/>
          <w:szCs w:val="19"/>
        </w:rPr>
        <w:t xml:space="preserve"> has not been accepted for the Course. </w:t>
      </w:r>
    </w:p>
    <w:p w14:paraId="1C00FA0F" w14:textId="77777777" w:rsidR="00271D7A" w:rsidRPr="00C16023" w:rsidRDefault="00CA1D09" w:rsidP="00AA4EE2">
      <w:pPr>
        <w:rPr>
          <w:rFonts w:ascii="Calibri" w:hAnsi="Calibri"/>
          <w:sz w:val="19"/>
          <w:szCs w:val="19"/>
        </w:rPr>
      </w:pPr>
      <w:r w:rsidRPr="00C16023">
        <w:rPr>
          <w:rFonts w:ascii="Calibri" w:hAnsi="Calibri"/>
          <w:b/>
          <w:sz w:val="19"/>
          <w:szCs w:val="19"/>
        </w:rPr>
        <w:t>3.2</w:t>
      </w:r>
      <w:r w:rsidRPr="00C16023">
        <w:rPr>
          <w:rFonts w:ascii="Calibri" w:hAnsi="Calibri"/>
          <w:sz w:val="19"/>
          <w:szCs w:val="19"/>
        </w:rPr>
        <w:t xml:space="preserve"> </w:t>
      </w:r>
      <w:r w:rsidR="00271D7A" w:rsidRPr="00C16023">
        <w:rPr>
          <w:rFonts w:ascii="Calibri" w:hAnsi="Calibri"/>
          <w:sz w:val="19"/>
          <w:szCs w:val="19"/>
        </w:rPr>
        <w:t xml:space="preserve">If </w:t>
      </w:r>
      <w:r w:rsidR="00204878" w:rsidRPr="00C16023">
        <w:rPr>
          <w:rFonts w:ascii="Calibri" w:hAnsi="Calibri"/>
          <w:sz w:val="19"/>
          <w:szCs w:val="19"/>
        </w:rPr>
        <w:t>B</w:t>
      </w:r>
      <w:r w:rsidR="0087546C" w:rsidRPr="00C16023">
        <w:rPr>
          <w:rFonts w:ascii="Calibri" w:hAnsi="Calibri"/>
          <w:sz w:val="19"/>
          <w:szCs w:val="19"/>
        </w:rPr>
        <w:t>ritish</w:t>
      </w:r>
      <w:r w:rsidR="00204878" w:rsidRPr="00C16023">
        <w:rPr>
          <w:rFonts w:ascii="Calibri" w:hAnsi="Calibri"/>
          <w:sz w:val="19"/>
          <w:szCs w:val="19"/>
        </w:rPr>
        <w:t xml:space="preserve"> M</w:t>
      </w:r>
      <w:r w:rsidR="0087546C" w:rsidRPr="00C16023">
        <w:rPr>
          <w:rFonts w:ascii="Calibri" w:hAnsi="Calibri"/>
          <w:sz w:val="19"/>
          <w:szCs w:val="19"/>
        </w:rPr>
        <w:t>arine</w:t>
      </w:r>
      <w:r w:rsidR="00271D7A" w:rsidRPr="00C16023">
        <w:rPr>
          <w:rFonts w:ascii="Calibri" w:hAnsi="Calibri"/>
          <w:sz w:val="19"/>
          <w:szCs w:val="19"/>
        </w:rPr>
        <w:t xml:space="preserve"> cancels the Course</w:t>
      </w:r>
      <w:r w:rsidR="0049063C" w:rsidRPr="00C16023">
        <w:rPr>
          <w:rFonts w:ascii="Calibri" w:hAnsi="Calibri"/>
          <w:sz w:val="19"/>
          <w:szCs w:val="19"/>
        </w:rPr>
        <w:t xml:space="preserve">, or should the Course be postponed and a </w:t>
      </w:r>
      <w:r w:rsidR="003B5C12" w:rsidRPr="00C16023">
        <w:rPr>
          <w:rFonts w:ascii="Calibri" w:hAnsi="Calibri"/>
          <w:sz w:val="19"/>
          <w:szCs w:val="19"/>
        </w:rPr>
        <w:t xml:space="preserve">Delegate </w:t>
      </w:r>
      <w:r w:rsidR="0049063C" w:rsidRPr="00C16023">
        <w:rPr>
          <w:rFonts w:ascii="Calibri" w:hAnsi="Calibri"/>
          <w:sz w:val="19"/>
          <w:szCs w:val="19"/>
        </w:rPr>
        <w:t>is unwilling or unable to attend the new date,</w:t>
      </w:r>
      <w:r w:rsidR="00271D7A" w:rsidRPr="00C16023">
        <w:rPr>
          <w:rFonts w:ascii="Calibri" w:hAnsi="Calibri"/>
          <w:sz w:val="19"/>
          <w:szCs w:val="19"/>
        </w:rPr>
        <w:t xml:space="preserve"> the </w:t>
      </w:r>
      <w:r w:rsidR="005E4B37" w:rsidRPr="00C16023">
        <w:rPr>
          <w:rFonts w:ascii="Calibri" w:hAnsi="Calibri"/>
          <w:sz w:val="19"/>
          <w:szCs w:val="19"/>
        </w:rPr>
        <w:t>Applicant</w:t>
      </w:r>
      <w:r w:rsidR="00271D7A" w:rsidRPr="00C16023">
        <w:rPr>
          <w:rFonts w:ascii="Calibri" w:hAnsi="Calibri"/>
          <w:sz w:val="19"/>
          <w:szCs w:val="19"/>
        </w:rPr>
        <w:t xml:space="preserve"> will receive a full refund of the </w:t>
      </w:r>
      <w:r w:rsidR="005E4B37" w:rsidRPr="00C16023">
        <w:rPr>
          <w:rFonts w:ascii="Calibri" w:hAnsi="Calibri"/>
          <w:sz w:val="19"/>
          <w:szCs w:val="19"/>
        </w:rPr>
        <w:t xml:space="preserve">Delegate’s </w:t>
      </w:r>
      <w:r w:rsidR="00271D7A" w:rsidRPr="00C16023">
        <w:rPr>
          <w:rFonts w:ascii="Calibri" w:hAnsi="Calibri"/>
          <w:sz w:val="19"/>
          <w:szCs w:val="19"/>
        </w:rPr>
        <w:t>Course Fee.</w:t>
      </w:r>
    </w:p>
    <w:p w14:paraId="6C85C226" w14:textId="77777777" w:rsidR="00D51D0F" w:rsidRPr="00C16023" w:rsidRDefault="00D51D0F" w:rsidP="00D51D0F">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3</w:t>
      </w:r>
      <w:r w:rsidRPr="00C16023">
        <w:rPr>
          <w:rFonts w:ascii="Calibri" w:hAnsi="Calibri"/>
          <w:b/>
          <w:sz w:val="19"/>
          <w:szCs w:val="19"/>
        </w:rPr>
        <w:t xml:space="preserve"> </w:t>
      </w:r>
      <w:r w:rsidRPr="00C16023">
        <w:rPr>
          <w:rFonts w:ascii="Calibri" w:hAnsi="Calibri"/>
          <w:sz w:val="19"/>
          <w:szCs w:val="19"/>
        </w:rPr>
        <w:t xml:space="preserve">Should the </w:t>
      </w:r>
      <w:r w:rsidR="005E4B37" w:rsidRPr="00C16023">
        <w:rPr>
          <w:rFonts w:ascii="Calibri" w:hAnsi="Calibri"/>
          <w:sz w:val="19"/>
          <w:szCs w:val="19"/>
        </w:rPr>
        <w:t xml:space="preserve">Applicant </w:t>
      </w:r>
      <w:r w:rsidRPr="00C16023">
        <w:rPr>
          <w:rFonts w:ascii="Calibri" w:hAnsi="Calibri"/>
          <w:sz w:val="19"/>
          <w:szCs w:val="19"/>
        </w:rPr>
        <w:t xml:space="preserve">cancel </w:t>
      </w:r>
      <w:r w:rsidR="0039272F" w:rsidRPr="00C16023">
        <w:rPr>
          <w:rFonts w:ascii="Calibri" w:hAnsi="Calibri"/>
          <w:sz w:val="19"/>
          <w:szCs w:val="19"/>
        </w:rPr>
        <w:t>a</w:t>
      </w:r>
      <w:r w:rsidR="0049063C" w:rsidRPr="00C16023">
        <w:rPr>
          <w:rFonts w:ascii="Calibri" w:hAnsi="Calibri"/>
          <w:sz w:val="19"/>
          <w:szCs w:val="19"/>
        </w:rPr>
        <w:t xml:space="preserve"> </w:t>
      </w:r>
      <w:r w:rsidRPr="00C16023">
        <w:rPr>
          <w:rFonts w:ascii="Calibri" w:hAnsi="Calibri"/>
          <w:sz w:val="19"/>
          <w:szCs w:val="19"/>
        </w:rPr>
        <w:t>Course booking with more than 14 days written notice</w:t>
      </w:r>
      <w:r w:rsidR="0039272F" w:rsidRPr="00C16023">
        <w:rPr>
          <w:rFonts w:ascii="Calibri" w:hAnsi="Calibri"/>
          <w:sz w:val="19"/>
          <w:szCs w:val="19"/>
        </w:rPr>
        <w:t xml:space="preserve"> to British Marine prior to the date of the Course,</w:t>
      </w:r>
      <w:r w:rsidRPr="00C16023">
        <w:rPr>
          <w:rFonts w:ascii="Calibri" w:hAnsi="Calibri"/>
          <w:sz w:val="19"/>
          <w:szCs w:val="19"/>
        </w:rPr>
        <w:t xml:space="preserve"> </w:t>
      </w:r>
      <w:r w:rsidR="0039272F" w:rsidRPr="00C16023">
        <w:rPr>
          <w:rFonts w:ascii="Calibri" w:hAnsi="Calibri"/>
          <w:sz w:val="19"/>
          <w:szCs w:val="19"/>
        </w:rPr>
        <w:t xml:space="preserve">no refund will be given, however, </w:t>
      </w:r>
      <w:r w:rsidRPr="00C16023">
        <w:rPr>
          <w:rFonts w:ascii="Calibri" w:hAnsi="Calibri"/>
          <w:sz w:val="19"/>
          <w:szCs w:val="19"/>
        </w:rPr>
        <w:t xml:space="preserve">the </w:t>
      </w:r>
      <w:r w:rsidR="005E4B37" w:rsidRPr="00C16023">
        <w:rPr>
          <w:rFonts w:ascii="Calibri" w:hAnsi="Calibri"/>
          <w:sz w:val="19"/>
          <w:szCs w:val="19"/>
        </w:rPr>
        <w:t xml:space="preserve">Applicant </w:t>
      </w:r>
      <w:r w:rsidR="0039272F" w:rsidRPr="00C16023">
        <w:rPr>
          <w:rFonts w:ascii="Calibri" w:hAnsi="Calibri"/>
          <w:sz w:val="19"/>
          <w:szCs w:val="19"/>
        </w:rPr>
        <w:t xml:space="preserve">may, </w:t>
      </w:r>
      <w:r w:rsidRPr="00C16023">
        <w:rPr>
          <w:rFonts w:ascii="Calibri" w:hAnsi="Calibri"/>
          <w:sz w:val="19"/>
          <w:szCs w:val="19"/>
        </w:rPr>
        <w:t xml:space="preserve">at </w:t>
      </w:r>
      <w:r w:rsidR="0087546C" w:rsidRPr="00C16023">
        <w:rPr>
          <w:rFonts w:ascii="Calibri" w:hAnsi="Calibri"/>
          <w:sz w:val="19"/>
          <w:szCs w:val="19"/>
        </w:rPr>
        <w:t>British Marine</w:t>
      </w:r>
      <w:r w:rsidRPr="00C16023">
        <w:rPr>
          <w:rFonts w:ascii="Calibri" w:hAnsi="Calibri"/>
          <w:sz w:val="19"/>
          <w:szCs w:val="19"/>
        </w:rPr>
        <w:t xml:space="preserve">’s </w:t>
      </w:r>
      <w:r w:rsidR="0039272F" w:rsidRPr="00C16023">
        <w:rPr>
          <w:rFonts w:ascii="Calibri" w:hAnsi="Calibri"/>
          <w:sz w:val="19"/>
          <w:szCs w:val="19"/>
        </w:rPr>
        <w:t xml:space="preserve">sole </w:t>
      </w:r>
      <w:r w:rsidRPr="00C16023">
        <w:rPr>
          <w:rFonts w:ascii="Calibri" w:hAnsi="Calibri"/>
          <w:sz w:val="19"/>
          <w:szCs w:val="19"/>
        </w:rPr>
        <w:t>discretion</w:t>
      </w:r>
      <w:r w:rsidR="0039272F" w:rsidRPr="00C16023">
        <w:rPr>
          <w:rFonts w:ascii="Calibri" w:hAnsi="Calibri"/>
          <w:sz w:val="19"/>
          <w:szCs w:val="19"/>
        </w:rPr>
        <w:t>,</w:t>
      </w:r>
      <w:r w:rsidRPr="00C16023">
        <w:rPr>
          <w:rFonts w:ascii="Calibri" w:hAnsi="Calibri"/>
          <w:sz w:val="19"/>
          <w:szCs w:val="19"/>
        </w:rPr>
        <w:t xml:space="preserve"> receive </w:t>
      </w:r>
      <w:r w:rsidR="00350762" w:rsidRPr="00C16023">
        <w:rPr>
          <w:rFonts w:ascii="Calibri" w:hAnsi="Calibri"/>
          <w:sz w:val="19"/>
          <w:szCs w:val="19"/>
        </w:rPr>
        <w:t>one comple</w:t>
      </w:r>
      <w:r w:rsidRPr="00C16023">
        <w:rPr>
          <w:rFonts w:ascii="Calibri" w:hAnsi="Calibri"/>
          <w:sz w:val="19"/>
          <w:szCs w:val="19"/>
        </w:rPr>
        <w:t>mentary place on the Course</w:t>
      </w:r>
      <w:r w:rsidR="005E4B37" w:rsidRPr="00C16023">
        <w:rPr>
          <w:rFonts w:ascii="Calibri" w:hAnsi="Calibri"/>
          <w:sz w:val="19"/>
          <w:szCs w:val="19"/>
        </w:rPr>
        <w:t xml:space="preserve"> for a </w:t>
      </w:r>
      <w:r w:rsidR="005E4B37" w:rsidRPr="00C16023">
        <w:rPr>
          <w:rFonts w:ascii="Calibri" w:hAnsi="Calibri"/>
          <w:sz w:val="19"/>
          <w:szCs w:val="19"/>
        </w:rPr>
        <w:t>Delegate</w:t>
      </w:r>
      <w:r w:rsidRPr="00C16023">
        <w:rPr>
          <w:rFonts w:ascii="Calibri" w:hAnsi="Calibri"/>
          <w:sz w:val="19"/>
          <w:szCs w:val="19"/>
        </w:rPr>
        <w:t xml:space="preserve"> on </w:t>
      </w:r>
      <w:r w:rsidR="005E4B37" w:rsidRPr="00C16023">
        <w:rPr>
          <w:rFonts w:ascii="Calibri" w:hAnsi="Calibri"/>
          <w:sz w:val="19"/>
          <w:szCs w:val="19"/>
        </w:rPr>
        <w:t xml:space="preserve">an </w:t>
      </w:r>
      <w:r w:rsidR="00B05759" w:rsidRPr="00C16023">
        <w:rPr>
          <w:rFonts w:ascii="Calibri" w:hAnsi="Calibri"/>
          <w:sz w:val="19"/>
          <w:szCs w:val="19"/>
        </w:rPr>
        <w:t xml:space="preserve">alternative </w:t>
      </w:r>
      <w:r w:rsidRPr="00C16023">
        <w:rPr>
          <w:rFonts w:ascii="Calibri" w:hAnsi="Calibri"/>
          <w:sz w:val="19"/>
          <w:szCs w:val="19"/>
        </w:rPr>
        <w:t>date, subject to availability.</w:t>
      </w:r>
    </w:p>
    <w:p w14:paraId="62762E8E" w14:textId="77777777" w:rsidR="00D51D0F" w:rsidRPr="00C16023" w:rsidRDefault="00D51D0F" w:rsidP="00AA4EE2">
      <w:pPr>
        <w:rPr>
          <w:rFonts w:ascii="Calibri" w:hAnsi="Calibri"/>
          <w:b/>
          <w:color w:val="FF0000"/>
          <w:sz w:val="19"/>
          <w:szCs w:val="19"/>
        </w:rPr>
      </w:pPr>
      <w:r w:rsidRPr="00C16023">
        <w:rPr>
          <w:rFonts w:ascii="Calibri" w:hAnsi="Calibri"/>
          <w:b/>
          <w:sz w:val="19"/>
          <w:szCs w:val="19"/>
        </w:rPr>
        <w:t>3.</w:t>
      </w:r>
      <w:r w:rsidR="00650CC2" w:rsidRPr="00C16023">
        <w:rPr>
          <w:rFonts w:ascii="Calibri" w:hAnsi="Calibri"/>
          <w:b/>
          <w:sz w:val="19"/>
          <w:szCs w:val="19"/>
        </w:rPr>
        <w:t>4</w:t>
      </w:r>
      <w:r w:rsidRPr="00C16023">
        <w:rPr>
          <w:rFonts w:ascii="Calibri" w:hAnsi="Calibri"/>
          <w:b/>
          <w:sz w:val="19"/>
          <w:szCs w:val="19"/>
        </w:rPr>
        <w:t xml:space="preserve"> </w:t>
      </w:r>
      <w:r w:rsidRPr="00C16023">
        <w:rPr>
          <w:rFonts w:ascii="Calibri" w:hAnsi="Calibri"/>
          <w:sz w:val="19"/>
          <w:szCs w:val="19"/>
        </w:rPr>
        <w:t xml:space="preserve">Should the </w:t>
      </w:r>
      <w:r w:rsidR="005E4B37" w:rsidRPr="00C16023">
        <w:rPr>
          <w:rFonts w:ascii="Calibri" w:hAnsi="Calibri"/>
          <w:sz w:val="19"/>
          <w:szCs w:val="19"/>
        </w:rPr>
        <w:t>Applicant</w:t>
      </w:r>
      <w:r w:rsidRPr="00C16023">
        <w:rPr>
          <w:rFonts w:ascii="Calibri" w:hAnsi="Calibri"/>
          <w:sz w:val="19"/>
          <w:szCs w:val="19"/>
        </w:rPr>
        <w:t xml:space="preserve"> cancel </w:t>
      </w:r>
      <w:r w:rsidR="0039272F" w:rsidRPr="00C16023">
        <w:rPr>
          <w:rFonts w:ascii="Calibri" w:hAnsi="Calibri"/>
          <w:sz w:val="19"/>
          <w:szCs w:val="19"/>
        </w:rPr>
        <w:t>a</w:t>
      </w:r>
      <w:r w:rsidR="00557DBA" w:rsidRPr="00C16023">
        <w:rPr>
          <w:rFonts w:ascii="Calibri" w:hAnsi="Calibri"/>
          <w:sz w:val="19"/>
          <w:szCs w:val="19"/>
        </w:rPr>
        <w:t xml:space="preserve"> </w:t>
      </w:r>
      <w:r w:rsidRPr="00C16023">
        <w:rPr>
          <w:rFonts w:ascii="Calibri" w:hAnsi="Calibri"/>
          <w:sz w:val="19"/>
          <w:szCs w:val="19"/>
        </w:rPr>
        <w:t>Course booking with less than 14 days</w:t>
      </w:r>
      <w:r w:rsidR="00314AC8" w:rsidRPr="00C16023">
        <w:rPr>
          <w:rFonts w:ascii="Calibri" w:hAnsi="Calibri"/>
          <w:sz w:val="19"/>
          <w:szCs w:val="19"/>
        </w:rPr>
        <w:t>’,</w:t>
      </w:r>
      <w:r w:rsidR="0039272F" w:rsidRPr="00C16023">
        <w:rPr>
          <w:rFonts w:ascii="Calibri" w:hAnsi="Calibri"/>
          <w:sz w:val="19"/>
          <w:szCs w:val="19"/>
        </w:rPr>
        <w:t xml:space="preserve"> but more than 7 days</w:t>
      </w:r>
      <w:r w:rsidR="00314AC8" w:rsidRPr="00C16023">
        <w:rPr>
          <w:rFonts w:ascii="Calibri" w:hAnsi="Calibri"/>
          <w:sz w:val="19"/>
          <w:szCs w:val="19"/>
        </w:rPr>
        <w:t>’,</w:t>
      </w:r>
      <w:r w:rsidRPr="00C16023">
        <w:rPr>
          <w:rFonts w:ascii="Calibri" w:hAnsi="Calibri"/>
          <w:sz w:val="19"/>
          <w:szCs w:val="19"/>
        </w:rPr>
        <w:t xml:space="preserve"> written notice</w:t>
      </w:r>
      <w:r w:rsidR="0039272F" w:rsidRPr="00C16023">
        <w:rPr>
          <w:rFonts w:ascii="Calibri" w:hAnsi="Calibri"/>
          <w:sz w:val="19"/>
          <w:szCs w:val="19"/>
        </w:rPr>
        <w:t xml:space="preserve"> to British Marine prior to the date of the Course,</w:t>
      </w:r>
      <w:r w:rsidRPr="00C16023">
        <w:rPr>
          <w:rFonts w:ascii="Calibri" w:hAnsi="Calibri"/>
          <w:sz w:val="19"/>
          <w:szCs w:val="19"/>
        </w:rPr>
        <w:t xml:space="preserve"> no refund will be given but the </w:t>
      </w:r>
      <w:r w:rsidR="005E4B37" w:rsidRPr="00C16023">
        <w:rPr>
          <w:rFonts w:ascii="Calibri" w:hAnsi="Calibri"/>
          <w:sz w:val="19"/>
          <w:szCs w:val="19"/>
        </w:rPr>
        <w:t>Applicant</w:t>
      </w:r>
      <w:r w:rsidRPr="00C16023">
        <w:rPr>
          <w:rFonts w:ascii="Calibri" w:hAnsi="Calibri"/>
          <w:sz w:val="19"/>
          <w:szCs w:val="19"/>
        </w:rPr>
        <w:t xml:space="preserve"> may</w:t>
      </w:r>
      <w:r w:rsidR="0039272F" w:rsidRPr="00C16023">
        <w:rPr>
          <w:rFonts w:ascii="Calibri" w:hAnsi="Calibri"/>
          <w:sz w:val="19"/>
          <w:szCs w:val="19"/>
        </w:rPr>
        <w:t>,</w:t>
      </w:r>
      <w:r w:rsidRPr="00C16023">
        <w:rPr>
          <w:rFonts w:ascii="Calibri" w:hAnsi="Calibri"/>
          <w:sz w:val="19"/>
          <w:szCs w:val="19"/>
        </w:rPr>
        <w:t xml:space="preserve"> at </w:t>
      </w:r>
      <w:r w:rsidR="00204878" w:rsidRPr="00C16023">
        <w:rPr>
          <w:rFonts w:ascii="Calibri" w:hAnsi="Calibri"/>
          <w:sz w:val="19"/>
          <w:szCs w:val="19"/>
        </w:rPr>
        <w:t>B</w:t>
      </w:r>
      <w:r w:rsidR="0087546C" w:rsidRPr="00C16023">
        <w:rPr>
          <w:rFonts w:ascii="Calibri" w:hAnsi="Calibri"/>
          <w:sz w:val="19"/>
          <w:szCs w:val="19"/>
        </w:rPr>
        <w:t>ritish Marine</w:t>
      </w:r>
      <w:r w:rsidRPr="00C16023">
        <w:rPr>
          <w:rFonts w:ascii="Calibri" w:hAnsi="Calibri"/>
          <w:sz w:val="19"/>
          <w:szCs w:val="19"/>
        </w:rPr>
        <w:t xml:space="preserve">’s </w:t>
      </w:r>
      <w:r w:rsidR="0039272F" w:rsidRPr="00C16023">
        <w:rPr>
          <w:rFonts w:ascii="Calibri" w:hAnsi="Calibri"/>
          <w:sz w:val="19"/>
          <w:szCs w:val="19"/>
        </w:rPr>
        <w:t xml:space="preserve">sole </w:t>
      </w:r>
      <w:r w:rsidRPr="00C16023">
        <w:rPr>
          <w:rFonts w:ascii="Calibri" w:hAnsi="Calibri"/>
          <w:sz w:val="19"/>
          <w:szCs w:val="19"/>
        </w:rPr>
        <w:t>discretion</w:t>
      </w:r>
      <w:r w:rsidR="0039272F" w:rsidRPr="00C16023">
        <w:rPr>
          <w:rFonts w:ascii="Calibri" w:hAnsi="Calibri"/>
          <w:sz w:val="19"/>
          <w:szCs w:val="19"/>
        </w:rPr>
        <w:t>,</w:t>
      </w:r>
      <w:r w:rsidRPr="00C16023">
        <w:rPr>
          <w:rFonts w:ascii="Calibri" w:hAnsi="Calibri"/>
          <w:sz w:val="19"/>
          <w:szCs w:val="19"/>
        </w:rPr>
        <w:t xml:space="preserve"> be off</w:t>
      </w:r>
      <w:r w:rsidR="005E4B37" w:rsidRPr="00C16023">
        <w:rPr>
          <w:rFonts w:ascii="Calibri" w:hAnsi="Calibri"/>
          <w:sz w:val="19"/>
          <w:szCs w:val="19"/>
        </w:rPr>
        <w:t>ered one</w:t>
      </w:r>
      <w:r w:rsidRPr="00C16023">
        <w:rPr>
          <w:rFonts w:ascii="Calibri" w:hAnsi="Calibri"/>
          <w:sz w:val="19"/>
          <w:szCs w:val="19"/>
        </w:rPr>
        <w:t xml:space="preserve"> place on the Course </w:t>
      </w:r>
      <w:r w:rsidR="005E4B37" w:rsidRPr="00C16023">
        <w:rPr>
          <w:rFonts w:ascii="Calibri" w:hAnsi="Calibri"/>
          <w:sz w:val="19"/>
          <w:szCs w:val="19"/>
        </w:rPr>
        <w:t xml:space="preserve">for a Delegate </w:t>
      </w:r>
      <w:r w:rsidRPr="00C16023">
        <w:rPr>
          <w:rFonts w:ascii="Calibri" w:hAnsi="Calibri"/>
          <w:sz w:val="19"/>
          <w:szCs w:val="19"/>
        </w:rPr>
        <w:t>on</w:t>
      </w:r>
      <w:r w:rsidR="005E4B37" w:rsidRPr="00C16023">
        <w:rPr>
          <w:rFonts w:ascii="Calibri" w:hAnsi="Calibri"/>
          <w:sz w:val="19"/>
          <w:szCs w:val="19"/>
        </w:rPr>
        <w:t xml:space="preserve"> an</w:t>
      </w:r>
      <w:r w:rsidRPr="00C16023">
        <w:rPr>
          <w:rFonts w:ascii="Calibri" w:hAnsi="Calibri"/>
          <w:sz w:val="19"/>
          <w:szCs w:val="19"/>
        </w:rPr>
        <w:t xml:space="preserve"> </w:t>
      </w:r>
      <w:r w:rsidR="00B05759" w:rsidRPr="00C16023">
        <w:rPr>
          <w:rFonts w:ascii="Calibri" w:hAnsi="Calibri"/>
          <w:sz w:val="19"/>
          <w:szCs w:val="19"/>
        </w:rPr>
        <w:t xml:space="preserve">alternative </w:t>
      </w:r>
      <w:r w:rsidRPr="00C16023">
        <w:rPr>
          <w:rFonts w:ascii="Calibri" w:hAnsi="Calibri"/>
          <w:sz w:val="19"/>
          <w:szCs w:val="19"/>
        </w:rPr>
        <w:t xml:space="preserve">date, subject to availability and </w:t>
      </w:r>
      <w:r w:rsidR="00557DBA" w:rsidRPr="00C16023">
        <w:rPr>
          <w:rFonts w:ascii="Calibri" w:hAnsi="Calibri"/>
          <w:sz w:val="19"/>
          <w:szCs w:val="19"/>
        </w:rPr>
        <w:t xml:space="preserve">the </w:t>
      </w:r>
      <w:r w:rsidR="005E4B37" w:rsidRPr="00C16023">
        <w:rPr>
          <w:rFonts w:ascii="Calibri" w:hAnsi="Calibri"/>
          <w:sz w:val="19"/>
          <w:szCs w:val="19"/>
        </w:rPr>
        <w:t>Applicant</w:t>
      </w:r>
      <w:r w:rsidR="00557DBA" w:rsidRPr="00C16023">
        <w:rPr>
          <w:rFonts w:ascii="Calibri" w:hAnsi="Calibri"/>
          <w:sz w:val="19"/>
          <w:szCs w:val="19"/>
        </w:rPr>
        <w:t xml:space="preserve"> paying to British Marine an additional 50% of the total Course Fee </w:t>
      </w:r>
      <w:r w:rsidRPr="00C16023">
        <w:rPr>
          <w:rFonts w:ascii="Calibri" w:hAnsi="Calibri"/>
          <w:sz w:val="19"/>
          <w:szCs w:val="19"/>
        </w:rPr>
        <w:t>+ VAT</w:t>
      </w:r>
      <w:r w:rsidR="00557DBA" w:rsidRPr="00C16023">
        <w:rPr>
          <w:rFonts w:ascii="Calibri" w:hAnsi="Calibri"/>
          <w:sz w:val="19"/>
          <w:szCs w:val="19"/>
        </w:rPr>
        <w:t xml:space="preserve"> within </w:t>
      </w:r>
      <w:r w:rsidR="00A04961" w:rsidRPr="00C16023">
        <w:rPr>
          <w:rFonts w:ascii="Calibri" w:hAnsi="Calibri"/>
          <w:sz w:val="19"/>
          <w:szCs w:val="19"/>
        </w:rPr>
        <w:t>4</w:t>
      </w:r>
      <w:r w:rsidR="00557DBA" w:rsidRPr="00C16023">
        <w:rPr>
          <w:rFonts w:ascii="Calibri" w:hAnsi="Calibri"/>
          <w:sz w:val="19"/>
          <w:szCs w:val="19"/>
        </w:rPr>
        <w:t xml:space="preserve"> </w:t>
      </w:r>
      <w:r w:rsidR="00A04961" w:rsidRPr="00C16023">
        <w:rPr>
          <w:rFonts w:ascii="Calibri" w:hAnsi="Calibri"/>
          <w:sz w:val="19"/>
          <w:szCs w:val="19"/>
        </w:rPr>
        <w:t>days prior to the commencement of the new Course date.</w:t>
      </w:r>
      <w:r w:rsidR="00A04961" w:rsidRPr="00C16023">
        <w:rPr>
          <w:rFonts w:ascii="Calibri" w:hAnsi="Calibri"/>
          <w:color w:val="FF0000"/>
          <w:sz w:val="19"/>
          <w:szCs w:val="19"/>
        </w:rPr>
        <w:t xml:space="preserve"> </w:t>
      </w:r>
    </w:p>
    <w:p w14:paraId="6AE4D613" w14:textId="3EC3182E" w:rsidR="00557DBA" w:rsidRPr="00C16023" w:rsidRDefault="00271D7A" w:rsidP="00AA4EE2">
      <w:pPr>
        <w:rPr>
          <w:rFonts w:ascii="Calibri" w:hAnsi="Calibri"/>
          <w:b/>
          <w:sz w:val="19"/>
          <w:szCs w:val="19"/>
        </w:rPr>
      </w:pPr>
      <w:r w:rsidRPr="00C16023">
        <w:rPr>
          <w:rFonts w:ascii="Calibri" w:hAnsi="Calibri"/>
          <w:b/>
          <w:sz w:val="19"/>
          <w:szCs w:val="19"/>
        </w:rPr>
        <w:t>3.</w:t>
      </w:r>
      <w:r w:rsidR="00650CC2" w:rsidRPr="00C16023">
        <w:rPr>
          <w:rFonts w:ascii="Calibri" w:hAnsi="Calibri"/>
          <w:b/>
          <w:sz w:val="19"/>
          <w:szCs w:val="19"/>
        </w:rPr>
        <w:t>5</w:t>
      </w:r>
      <w:r w:rsidRPr="00C16023">
        <w:rPr>
          <w:rFonts w:ascii="Calibri" w:hAnsi="Calibri"/>
          <w:sz w:val="19"/>
          <w:szCs w:val="19"/>
        </w:rPr>
        <w:t xml:space="preserve"> </w:t>
      </w:r>
      <w:r w:rsidR="00557DBA" w:rsidRPr="00C16023">
        <w:rPr>
          <w:rFonts w:ascii="Calibri" w:hAnsi="Calibri"/>
          <w:sz w:val="19"/>
          <w:szCs w:val="19"/>
        </w:rPr>
        <w:t xml:space="preserve">Should the </w:t>
      </w:r>
      <w:r w:rsidR="005E4B37" w:rsidRPr="00C16023">
        <w:rPr>
          <w:rFonts w:ascii="Calibri" w:hAnsi="Calibri"/>
          <w:sz w:val="19"/>
          <w:szCs w:val="19"/>
        </w:rPr>
        <w:t>Applicant</w:t>
      </w:r>
      <w:r w:rsidR="00557DBA" w:rsidRPr="00C16023">
        <w:rPr>
          <w:rFonts w:ascii="Calibri" w:hAnsi="Calibri"/>
          <w:sz w:val="19"/>
          <w:szCs w:val="19"/>
        </w:rPr>
        <w:t xml:space="preserve"> cancel a Course booking with 7 days’ or less written notice </w:t>
      </w:r>
      <w:r w:rsidR="00C16023">
        <w:rPr>
          <w:rFonts w:ascii="Calibri" w:hAnsi="Calibri"/>
          <w:sz w:val="19"/>
          <w:szCs w:val="19"/>
        </w:rPr>
        <w:t>then</w:t>
      </w:r>
      <w:r w:rsidR="00C16023" w:rsidRPr="00C16023">
        <w:rPr>
          <w:rFonts w:ascii="Calibri" w:hAnsi="Calibri"/>
          <w:sz w:val="19"/>
          <w:szCs w:val="19"/>
        </w:rPr>
        <w:t xml:space="preserve"> </w:t>
      </w:r>
      <w:r w:rsidR="00557DBA" w:rsidRPr="00C16023">
        <w:rPr>
          <w:rFonts w:ascii="Calibri" w:hAnsi="Calibri"/>
          <w:sz w:val="19"/>
          <w:szCs w:val="19"/>
        </w:rPr>
        <w:t xml:space="preserve">British Marine </w:t>
      </w:r>
      <w:r w:rsidR="00C16023">
        <w:rPr>
          <w:rFonts w:ascii="Calibri" w:hAnsi="Calibri"/>
          <w:sz w:val="19"/>
          <w:szCs w:val="19"/>
        </w:rPr>
        <w:t>will</w:t>
      </w:r>
      <w:r w:rsidR="00557DBA" w:rsidRPr="00C16023">
        <w:rPr>
          <w:rFonts w:ascii="Calibri" w:hAnsi="Calibri"/>
          <w:sz w:val="19"/>
          <w:szCs w:val="19"/>
        </w:rPr>
        <w:t xml:space="preserve"> no</w:t>
      </w:r>
      <w:r w:rsidR="00C16023">
        <w:rPr>
          <w:rFonts w:ascii="Calibri" w:hAnsi="Calibri"/>
          <w:sz w:val="19"/>
          <w:szCs w:val="19"/>
        </w:rPr>
        <w:t>t</w:t>
      </w:r>
      <w:r w:rsidR="00557DBA" w:rsidRPr="00C16023">
        <w:rPr>
          <w:rFonts w:ascii="Calibri" w:hAnsi="Calibri"/>
          <w:sz w:val="19"/>
          <w:szCs w:val="19"/>
        </w:rPr>
        <w:t xml:space="preserve"> </w:t>
      </w:r>
      <w:r w:rsidR="00C16023">
        <w:rPr>
          <w:rFonts w:ascii="Calibri" w:hAnsi="Calibri"/>
          <w:sz w:val="19"/>
          <w:szCs w:val="19"/>
        </w:rPr>
        <w:t xml:space="preserve">offer any </w:t>
      </w:r>
      <w:r w:rsidR="00557DBA" w:rsidRPr="00C16023">
        <w:rPr>
          <w:rFonts w:ascii="Calibri" w:hAnsi="Calibri"/>
          <w:sz w:val="19"/>
          <w:szCs w:val="19"/>
        </w:rPr>
        <w:t xml:space="preserve">refund </w:t>
      </w:r>
      <w:r w:rsidR="00C16023">
        <w:rPr>
          <w:rFonts w:ascii="Calibri" w:hAnsi="Calibri"/>
          <w:sz w:val="19"/>
          <w:szCs w:val="19"/>
        </w:rPr>
        <w:t>nor will it be able to</w:t>
      </w:r>
      <w:r w:rsidR="00B05759" w:rsidRPr="00C16023">
        <w:rPr>
          <w:rFonts w:ascii="Calibri" w:hAnsi="Calibri"/>
          <w:sz w:val="19"/>
          <w:szCs w:val="19"/>
        </w:rPr>
        <w:t xml:space="preserve"> offer</w:t>
      </w:r>
      <w:r w:rsidR="00C16023">
        <w:rPr>
          <w:rFonts w:ascii="Calibri" w:hAnsi="Calibri"/>
          <w:sz w:val="19"/>
          <w:szCs w:val="19"/>
        </w:rPr>
        <w:t xml:space="preserve"> the Applicant any</w:t>
      </w:r>
      <w:r w:rsidR="00B05759" w:rsidRPr="00C16023">
        <w:rPr>
          <w:rFonts w:ascii="Calibri" w:hAnsi="Calibri"/>
          <w:sz w:val="19"/>
          <w:szCs w:val="19"/>
        </w:rPr>
        <w:t xml:space="preserve"> place </w:t>
      </w:r>
      <w:r w:rsidR="00C16023">
        <w:rPr>
          <w:rFonts w:ascii="Calibri" w:hAnsi="Calibri"/>
          <w:sz w:val="19"/>
          <w:szCs w:val="19"/>
        </w:rPr>
        <w:t>for</w:t>
      </w:r>
      <w:r w:rsidR="00C16023" w:rsidRPr="00C16023">
        <w:rPr>
          <w:rFonts w:ascii="Calibri" w:hAnsi="Calibri"/>
          <w:sz w:val="19"/>
          <w:szCs w:val="19"/>
        </w:rPr>
        <w:t xml:space="preserve"> </w:t>
      </w:r>
      <w:r w:rsidR="00B05759" w:rsidRPr="00C16023">
        <w:rPr>
          <w:rFonts w:ascii="Calibri" w:hAnsi="Calibri"/>
          <w:sz w:val="19"/>
          <w:szCs w:val="19"/>
        </w:rPr>
        <w:t xml:space="preserve">the Course on </w:t>
      </w:r>
      <w:r w:rsidR="005E4B37" w:rsidRPr="00C16023">
        <w:rPr>
          <w:rFonts w:ascii="Calibri" w:hAnsi="Calibri"/>
          <w:sz w:val="19"/>
          <w:szCs w:val="19"/>
        </w:rPr>
        <w:t xml:space="preserve">an </w:t>
      </w:r>
      <w:r w:rsidR="00B05759" w:rsidRPr="00C16023">
        <w:rPr>
          <w:rFonts w:ascii="Calibri" w:hAnsi="Calibri"/>
          <w:sz w:val="19"/>
          <w:szCs w:val="19"/>
        </w:rPr>
        <w:t>alternative date</w:t>
      </w:r>
      <w:r w:rsidR="00A04961" w:rsidRPr="00C16023">
        <w:rPr>
          <w:rFonts w:ascii="Calibri" w:hAnsi="Calibri"/>
          <w:sz w:val="19"/>
          <w:szCs w:val="19"/>
        </w:rPr>
        <w:t xml:space="preserve">. </w:t>
      </w:r>
    </w:p>
    <w:p w14:paraId="67F58498" w14:textId="77777777" w:rsidR="00557DBA" w:rsidRPr="00C16023" w:rsidRDefault="00557DBA" w:rsidP="00AA4EE2">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6</w:t>
      </w:r>
      <w:r w:rsidRPr="00C16023">
        <w:rPr>
          <w:rFonts w:ascii="Calibri" w:hAnsi="Calibri"/>
          <w:sz w:val="19"/>
          <w:szCs w:val="19"/>
        </w:rPr>
        <w:t xml:space="preserve"> For the avoidance of doubt, should the </w:t>
      </w:r>
      <w:r w:rsidR="005E4B37" w:rsidRPr="00C16023">
        <w:rPr>
          <w:rFonts w:ascii="Calibri" w:hAnsi="Calibri"/>
          <w:sz w:val="19"/>
          <w:szCs w:val="19"/>
        </w:rPr>
        <w:t>Applicant</w:t>
      </w:r>
      <w:r w:rsidRPr="00C16023">
        <w:rPr>
          <w:rFonts w:ascii="Calibri" w:hAnsi="Calibri"/>
          <w:sz w:val="19"/>
          <w:szCs w:val="19"/>
        </w:rPr>
        <w:t xml:space="preserve"> cancel a Course booking which had been provided as an a</w:t>
      </w:r>
      <w:r w:rsidR="00B05759" w:rsidRPr="00C16023">
        <w:rPr>
          <w:rFonts w:ascii="Calibri" w:hAnsi="Calibri"/>
          <w:sz w:val="19"/>
          <w:szCs w:val="19"/>
        </w:rPr>
        <w:t>lternative</w:t>
      </w:r>
      <w:r w:rsidRPr="00C16023">
        <w:rPr>
          <w:rFonts w:ascii="Calibri" w:hAnsi="Calibri"/>
          <w:sz w:val="19"/>
          <w:szCs w:val="19"/>
        </w:rPr>
        <w:t xml:space="preserve"> date due to the </w:t>
      </w:r>
      <w:r w:rsidR="00111E3B" w:rsidRPr="00C16023">
        <w:rPr>
          <w:rFonts w:ascii="Calibri" w:hAnsi="Calibri"/>
          <w:sz w:val="19"/>
          <w:szCs w:val="19"/>
        </w:rPr>
        <w:t>Applicant</w:t>
      </w:r>
      <w:r w:rsidRPr="00C16023">
        <w:rPr>
          <w:rFonts w:ascii="Calibri" w:hAnsi="Calibri"/>
          <w:sz w:val="19"/>
          <w:szCs w:val="19"/>
        </w:rPr>
        <w:t>’s earlier cancellation</w:t>
      </w:r>
      <w:r w:rsidR="00B05759" w:rsidRPr="00C16023">
        <w:rPr>
          <w:rFonts w:ascii="Calibri" w:hAnsi="Calibri"/>
          <w:sz w:val="19"/>
          <w:szCs w:val="19"/>
        </w:rPr>
        <w:t xml:space="preserve"> of a Course booking</w:t>
      </w:r>
      <w:r w:rsidRPr="00C16023">
        <w:rPr>
          <w:rFonts w:ascii="Calibri" w:hAnsi="Calibri"/>
          <w:sz w:val="19"/>
          <w:szCs w:val="19"/>
        </w:rPr>
        <w:t xml:space="preserve"> under </w:t>
      </w:r>
      <w:r w:rsidR="00B05759" w:rsidRPr="00C16023">
        <w:rPr>
          <w:rFonts w:ascii="Calibri" w:hAnsi="Calibri"/>
          <w:sz w:val="19"/>
          <w:szCs w:val="19"/>
        </w:rPr>
        <w:t>clauses 3.</w:t>
      </w:r>
      <w:r w:rsidR="00650CC2" w:rsidRPr="00C16023">
        <w:rPr>
          <w:rFonts w:ascii="Calibri" w:hAnsi="Calibri"/>
          <w:sz w:val="19"/>
          <w:szCs w:val="19"/>
        </w:rPr>
        <w:t>3</w:t>
      </w:r>
      <w:r w:rsidR="00B05759" w:rsidRPr="00C16023">
        <w:rPr>
          <w:rFonts w:ascii="Calibri" w:hAnsi="Calibri"/>
          <w:sz w:val="19"/>
          <w:szCs w:val="19"/>
        </w:rPr>
        <w:t xml:space="preserve"> to 3.</w:t>
      </w:r>
      <w:r w:rsidR="00650CC2" w:rsidRPr="00C16023">
        <w:rPr>
          <w:rFonts w:ascii="Calibri" w:hAnsi="Calibri"/>
          <w:sz w:val="19"/>
          <w:szCs w:val="19"/>
        </w:rPr>
        <w:t>5</w:t>
      </w:r>
      <w:r w:rsidR="00B05759" w:rsidRPr="00C16023">
        <w:rPr>
          <w:rFonts w:ascii="Calibri" w:hAnsi="Calibri"/>
          <w:sz w:val="19"/>
          <w:szCs w:val="19"/>
        </w:rPr>
        <w:t xml:space="preserve"> above, the full Course Fee (less any additional Course Fees referred to in clauses 3.</w:t>
      </w:r>
      <w:r w:rsidR="00650CC2" w:rsidRPr="00C16023">
        <w:rPr>
          <w:rFonts w:ascii="Calibri" w:hAnsi="Calibri"/>
          <w:sz w:val="19"/>
          <w:szCs w:val="19"/>
        </w:rPr>
        <w:t>4</w:t>
      </w:r>
      <w:r w:rsidR="00B05759" w:rsidRPr="00C16023">
        <w:rPr>
          <w:rFonts w:ascii="Calibri" w:hAnsi="Calibri"/>
          <w:sz w:val="19"/>
          <w:szCs w:val="19"/>
        </w:rPr>
        <w:t xml:space="preserve"> and 3.</w:t>
      </w:r>
      <w:r w:rsidR="00650CC2" w:rsidRPr="00C16023">
        <w:rPr>
          <w:rFonts w:ascii="Calibri" w:hAnsi="Calibri"/>
          <w:sz w:val="19"/>
          <w:szCs w:val="19"/>
        </w:rPr>
        <w:t>5</w:t>
      </w:r>
      <w:r w:rsidR="00B05759" w:rsidRPr="00C16023">
        <w:rPr>
          <w:rFonts w:ascii="Calibri" w:hAnsi="Calibri"/>
          <w:sz w:val="19"/>
          <w:szCs w:val="19"/>
        </w:rPr>
        <w:t xml:space="preserve">) shall be immediately payable by the </w:t>
      </w:r>
      <w:r w:rsidR="00111E3B" w:rsidRPr="00C16023">
        <w:rPr>
          <w:rFonts w:ascii="Calibri" w:hAnsi="Calibri"/>
          <w:sz w:val="19"/>
          <w:szCs w:val="19"/>
        </w:rPr>
        <w:t>A</w:t>
      </w:r>
      <w:r w:rsidR="00F61C12" w:rsidRPr="00C16023">
        <w:rPr>
          <w:rFonts w:ascii="Calibri" w:hAnsi="Calibri"/>
          <w:sz w:val="19"/>
          <w:szCs w:val="19"/>
        </w:rPr>
        <w:t>pplica</w:t>
      </w:r>
      <w:r w:rsidR="00111E3B" w:rsidRPr="00C16023">
        <w:rPr>
          <w:rFonts w:ascii="Calibri" w:hAnsi="Calibri"/>
          <w:sz w:val="19"/>
          <w:szCs w:val="19"/>
        </w:rPr>
        <w:t>nt</w:t>
      </w:r>
      <w:r w:rsidR="00B05759" w:rsidRPr="00C16023">
        <w:rPr>
          <w:rFonts w:ascii="Calibri" w:hAnsi="Calibri"/>
          <w:sz w:val="19"/>
          <w:szCs w:val="19"/>
        </w:rPr>
        <w:t>, and no refunds will considered</w:t>
      </w:r>
      <w:r w:rsidR="00196CF3" w:rsidRPr="00C16023">
        <w:rPr>
          <w:rFonts w:ascii="Calibri" w:hAnsi="Calibri"/>
          <w:sz w:val="19"/>
          <w:szCs w:val="19"/>
        </w:rPr>
        <w:t xml:space="preserve"> by British Marine.</w:t>
      </w:r>
    </w:p>
    <w:p w14:paraId="50ECB86C" w14:textId="77777777" w:rsidR="00271D7A" w:rsidRPr="00C16023" w:rsidRDefault="00196CF3" w:rsidP="00AA4EE2">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7</w:t>
      </w:r>
      <w:r w:rsidRPr="00C16023">
        <w:rPr>
          <w:rFonts w:ascii="Calibri" w:hAnsi="Calibri"/>
          <w:sz w:val="19"/>
          <w:szCs w:val="19"/>
        </w:rPr>
        <w:t xml:space="preserve"> </w:t>
      </w:r>
      <w:r w:rsidR="00204878" w:rsidRPr="00C16023">
        <w:rPr>
          <w:rFonts w:ascii="Calibri" w:hAnsi="Calibri"/>
          <w:sz w:val="19"/>
          <w:szCs w:val="19"/>
        </w:rPr>
        <w:t>British Marine</w:t>
      </w:r>
      <w:r w:rsidR="00046B54" w:rsidRPr="00C16023">
        <w:rPr>
          <w:rFonts w:ascii="Calibri" w:hAnsi="Calibri"/>
          <w:sz w:val="19"/>
          <w:szCs w:val="19"/>
        </w:rPr>
        <w:t xml:space="preserve"> </w:t>
      </w:r>
      <w:r w:rsidR="00F61C12" w:rsidRPr="00C16023">
        <w:rPr>
          <w:rFonts w:ascii="Calibri" w:hAnsi="Calibri"/>
          <w:sz w:val="19"/>
          <w:szCs w:val="19"/>
        </w:rPr>
        <w:t>may</w:t>
      </w:r>
      <w:r w:rsidR="00E665A5" w:rsidRPr="00C16023">
        <w:rPr>
          <w:rFonts w:ascii="Calibri" w:hAnsi="Calibri"/>
          <w:sz w:val="19"/>
          <w:szCs w:val="19"/>
        </w:rPr>
        <w:t>, at its sole discretion,</w:t>
      </w:r>
      <w:r w:rsidR="00046B54" w:rsidRPr="00C16023">
        <w:rPr>
          <w:rFonts w:ascii="Calibri" w:hAnsi="Calibri"/>
          <w:sz w:val="19"/>
          <w:szCs w:val="19"/>
        </w:rPr>
        <w:t xml:space="preserve"> permit the substitution of</w:t>
      </w:r>
      <w:r w:rsidR="003B5C12" w:rsidRPr="00C16023">
        <w:rPr>
          <w:rFonts w:ascii="Calibri" w:hAnsi="Calibri"/>
          <w:sz w:val="19"/>
          <w:szCs w:val="19"/>
        </w:rPr>
        <w:t xml:space="preserve"> a</w:t>
      </w:r>
      <w:r w:rsidR="00046B54" w:rsidRPr="00C16023">
        <w:rPr>
          <w:rFonts w:ascii="Calibri" w:hAnsi="Calibri"/>
          <w:sz w:val="19"/>
          <w:szCs w:val="19"/>
        </w:rPr>
        <w:t xml:space="preserve"> </w:t>
      </w:r>
      <w:r w:rsidR="008F7110" w:rsidRPr="00C16023">
        <w:rPr>
          <w:rFonts w:ascii="Calibri" w:hAnsi="Calibri"/>
          <w:sz w:val="19"/>
          <w:szCs w:val="19"/>
        </w:rPr>
        <w:t xml:space="preserve">replacement </w:t>
      </w:r>
      <w:r w:rsidR="00111E3B" w:rsidRPr="00C16023">
        <w:rPr>
          <w:rFonts w:ascii="Calibri" w:hAnsi="Calibri"/>
          <w:sz w:val="19"/>
          <w:szCs w:val="19"/>
        </w:rPr>
        <w:t>D</w:t>
      </w:r>
      <w:r w:rsidR="005048B2" w:rsidRPr="00C16023">
        <w:rPr>
          <w:rFonts w:ascii="Calibri" w:hAnsi="Calibri"/>
          <w:sz w:val="19"/>
          <w:szCs w:val="19"/>
        </w:rPr>
        <w:t>elegate</w:t>
      </w:r>
      <w:r w:rsidR="003B5C12" w:rsidRPr="00C16023">
        <w:rPr>
          <w:rFonts w:ascii="Calibri" w:hAnsi="Calibri"/>
          <w:sz w:val="19"/>
          <w:szCs w:val="19"/>
        </w:rPr>
        <w:t xml:space="preserve"> by</w:t>
      </w:r>
      <w:r w:rsidR="00046B54" w:rsidRPr="00C16023">
        <w:rPr>
          <w:rFonts w:ascii="Calibri" w:hAnsi="Calibri"/>
          <w:sz w:val="19"/>
          <w:szCs w:val="19"/>
        </w:rPr>
        <w:t xml:space="preserve"> the </w:t>
      </w:r>
      <w:r w:rsidR="00111E3B" w:rsidRPr="00C16023">
        <w:rPr>
          <w:rFonts w:ascii="Calibri" w:hAnsi="Calibri"/>
          <w:sz w:val="19"/>
          <w:szCs w:val="19"/>
        </w:rPr>
        <w:t>Applicant</w:t>
      </w:r>
      <w:r w:rsidR="008F7110" w:rsidRPr="00C16023">
        <w:rPr>
          <w:rFonts w:ascii="Calibri" w:hAnsi="Calibri"/>
          <w:sz w:val="19"/>
          <w:szCs w:val="19"/>
        </w:rPr>
        <w:t>,</w:t>
      </w:r>
      <w:r w:rsidR="00046B54" w:rsidRPr="00C16023">
        <w:rPr>
          <w:rFonts w:ascii="Calibri" w:hAnsi="Calibri"/>
          <w:sz w:val="19"/>
          <w:szCs w:val="19"/>
        </w:rPr>
        <w:t xml:space="preserve"> provided this is communicated in writing</w:t>
      </w:r>
      <w:r w:rsidR="00E665A5" w:rsidRPr="00C16023">
        <w:rPr>
          <w:rFonts w:ascii="Calibri" w:hAnsi="Calibri"/>
          <w:sz w:val="19"/>
          <w:szCs w:val="19"/>
        </w:rPr>
        <w:t xml:space="preserve"> to British Marine</w:t>
      </w:r>
      <w:r w:rsidR="00D51D0F" w:rsidRPr="00C16023">
        <w:rPr>
          <w:rFonts w:ascii="Calibri" w:hAnsi="Calibri"/>
          <w:sz w:val="19"/>
          <w:szCs w:val="19"/>
        </w:rPr>
        <w:t xml:space="preserve"> no less than 24</w:t>
      </w:r>
      <w:r w:rsidR="00EB54C2" w:rsidRPr="00C16023">
        <w:rPr>
          <w:rFonts w:ascii="Calibri" w:hAnsi="Calibri"/>
          <w:sz w:val="19"/>
          <w:szCs w:val="19"/>
        </w:rPr>
        <w:t xml:space="preserve"> hours prior to the Course</w:t>
      </w:r>
      <w:r w:rsidR="008F7110" w:rsidRPr="00C16023">
        <w:rPr>
          <w:rFonts w:ascii="Calibri" w:hAnsi="Calibri"/>
          <w:sz w:val="19"/>
          <w:szCs w:val="19"/>
        </w:rPr>
        <w:t xml:space="preserve">, and subject to </w:t>
      </w:r>
      <w:r w:rsidR="00F61C12" w:rsidRPr="00C16023">
        <w:rPr>
          <w:rFonts w:ascii="Calibri" w:hAnsi="Calibri"/>
          <w:sz w:val="19"/>
          <w:szCs w:val="19"/>
        </w:rPr>
        <w:t xml:space="preserve">the Applicant providing the name, email address, special dietary requirements and special needs of </w:t>
      </w:r>
      <w:r w:rsidR="008F7110" w:rsidRPr="00C16023">
        <w:rPr>
          <w:rFonts w:ascii="Calibri" w:hAnsi="Calibri"/>
          <w:sz w:val="19"/>
          <w:szCs w:val="19"/>
        </w:rPr>
        <w:t>such replacement</w:t>
      </w:r>
      <w:r w:rsidR="00E665A5" w:rsidRPr="00C16023">
        <w:rPr>
          <w:rFonts w:ascii="Calibri" w:hAnsi="Calibri"/>
          <w:sz w:val="19"/>
          <w:szCs w:val="19"/>
        </w:rPr>
        <w:t xml:space="preserve"> Delegate</w:t>
      </w:r>
      <w:r w:rsidR="00F61C12" w:rsidRPr="00C16023">
        <w:rPr>
          <w:rFonts w:ascii="Calibri" w:hAnsi="Calibri"/>
          <w:sz w:val="19"/>
          <w:szCs w:val="19"/>
        </w:rPr>
        <w:t xml:space="preserve">. However, British Marine may be unable to accommodate </w:t>
      </w:r>
      <w:r w:rsidR="00E665A5" w:rsidRPr="00C16023">
        <w:rPr>
          <w:rFonts w:ascii="Calibri" w:hAnsi="Calibri"/>
          <w:sz w:val="19"/>
          <w:szCs w:val="19"/>
        </w:rPr>
        <w:t xml:space="preserve">certain special needs or </w:t>
      </w:r>
      <w:r w:rsidR="00F61C12" w:rsidRPr="00C16023">
        <w:rPr>
          <w:rFonts w:ascii="Calibri" w:hAnsi="Calibri"/>
          <w:sz w:val="19"/>
          <w:szCs w:val="19"/>
        </w:rPr>
        <w:t>dietary re</w:t>
      </w:r>
      <w:r w:rsidR="00E665A5" w:rsidRPr="00C16023">
        <w:rPr>
          <w:rFonts w:ascii="Calibri" w:hAnsi="Calibri"/>
          <w:sz w:val="19"/>
          <w:szCs w:val="19"/>
        </w:rPr>
        <w:t xml:space="preserve">quirements at such short notice.  </w:t>
      </w:r>
      <w:r w:rsidR="00F61C12" w:rsidRPr="00C16023">
        <w:rPr>
          <w:rFonts w:ascii="Calibri" w:hAnsi="Calibri"/>
          <w:sz w:val="19"/>
          <w:szCs w:val="19"/>
        </w:rPr>
        <w:t xml:space="preserve"> </w:t>
      </w:r>
      <w:r w:rsidR="003B5C12" w:rsidRPr="00C16023">
        <w:rPr>
          <w:rFonts w:ascii="Calibri" w:hAnsi="Calibri"/>
          <w:sz w:val="19"/>
          <w:szCs w:val="19"/>
        </w:rPr>
        <w:t xml:space="preserve"> </w:t>
      </w:r>
      <w:r w:rsidR="00271D7A" w:rsidRPr="00C16023">
        <w:rPr>
          <w:rFonts w:ascii="Calibri" w:hAnsi="Calibri"/>
          <w:sz w:val="19"/>
          <w:szCs w:val="19"/>
        </w:rPr>
        <w:t xml:space="preserve"> </w:t>
      </w:r>
    </w:p>
    <w:p w14:paraId="246BF515" w14:textId="77777777" w:rsidR="00350762" w:rsidRPr="00C16023" w:rsidRDefault="00271D7A" w:rsidP="00C53831">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8</w:t>
      </w:r>
      <w:r w:rsidR="00196CF3" w:rsidRPr="00C16023">
        <w:rPr>
          <w:rFonts w:ascii="Calibri" w:hAnsi="Calibri"/>
          <w:sz w:val="19"/>
          <w:szCs w:val="19"/>
        </w:rPr>
        <w:t xml:space="preserve">  </w:t>
      </w:r>
      <w:r w:rsidR="00111E3B" w:rsidRPr="00C16023">
        <w:rPr>
          <w:rFonts w:ascii="Calibri" w:hAnsi="Calibri"/>
          <w:sz w:val="19"/>
          <w:szCs w:val="19"/>
        </w:rPr>
        <w:t xml:space="preserve">If  following cancellation an Applicant </w:t>
      </w:r>
      <w:r w:rsidR="00350762" w:rsidRPr="00C16023">
        <w:rPr>
          <w:rFonts w:ascii="Calibri" w:hAnsi="Calibri"/>
          <w:sz w:val="19"/>
          <w:szCs w:val="19"/>
        </w:rPr>
        <w:t xml:space="preserve">is permitted to re-book </w:t>
      </w:r>
      <w:r w:rsidR="00111E3B" w:rsidRPr="00C16023">
        <w:rPr>
          <w:rFonts w:ascii="Calibri" w:hAnsi="Calibri"/>
          <w:sz w:val="19"/>
          <w:szCs w:val="19"/>
        </w:rPr>
        <w:t>a Delegate’s</w:t>
      </w:r>
      <w:r w:rsidR="00350762" w:rsidRPr="00C16023">
        <w:rPr>
          <w:rFonts w:ascii="Calibri" w:hAnsi="Calibri"/>
          <w:sz w:val="19"/>
          <w:szCs w:val="19"/>
        </w:rPr>
        <w:t xml:space="preserve"> attendance on a Course</w:t>
      </w:r>
      <w:r w:rsidR="003B5C12" w:rsidRPr="00C16023">
        <w:rPr>
          <w:rFonts w:ascii="Calibri" w:hAnsi="Calibri"/>
          <w:sz w:val="19"/>
          <w:szCs w:val="19"/>
        </w:rPr>
        <w:t xml:space="preserve"> in accordance with this Clause</w:t>
      </w:r>
      <w:r w:rsidR="00350762" w:rsidRPr="00C16023">
        <w:rPr>
          <w:rFonts w:ascii="Calibri" w:hAnsi="Calibri"/>
          <w:sz w:val="19"/>
          <w:szCs w:val="19"/>
        </w:rPr>
        <w:t xml:space="preserve"> 3, the</w:t>
      </w:r>
      <w:r w:rsidR="00C53831" w:rsidRPr="00C16023">
        <w:rPr>
          <w:rFonts w:ascii="Calibri" w:hAnsi="Calibri"/>
          <w:sz w:val="19"/>
          <w:szCs w:val="19"/>
        </w:rPr>
        <w:t xml:space="preserve"> re-booking must be made </w:t>
      </w:r>
      <w:r w:rsidR="00DD607A" w:rsidRPr="00C16023">
        <w:rPr>
          <w:rFonts w:ascii="Calibri" w:hAnsi="Calibri"/>
          <w:sz w:val="19"/>
          <w:szCs w:val="19"/>
        </w:rPr>
        <w:t xml:space="preserve">by the </w:t>
      </w:r>
      <w:r w:rsidR="00111E3B" w:rsidRPr="00C16023">
        <w:rPr>
          <w:rFonts w:ascii="Calibri" w:hAnsi="Calibri"/>
          <w:sz w:val="19"/>
          <w:szCs w:val="19"/>
        </w:rPr>
        <w:t>Applicant</w:t>
      </w:r>
      <w:r w:rsidR="003B5C12" w:rsidRPr="00C16023">
        <w:rPr>
          <w:rFonts w:ascii="Calibri" w:hAnsi="Calibri"/>
          <w:sz w:val="19"/>
          <w:szCs w:val="19"/>
        </w:rPr>
        <w:t xml:space="preserve"> </w:t>
      </w:r>
      <w:r w:rsidR="00350762" w:rsidRPr="00C16023">
        <w:rPr>
          <w:rFonts w:ascii="Calibri" w:hAnsi="Calibri"/>
          <w:sz w:val="19"/>
          <w:szCs w:val="19"/>
        </w:rPr>
        <w:t>within one calendar year from the date of cancellation.</w:t>
      </w:r>
    </w:p>
    <w:p w14:paraId="5CA5E50B" w14:textId="77777777" w:rsidR="00271D7A" w:rsidRPr="00C16023" w:rsidRDefault="00350762" w:rsidP="00AA4EE2">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9</w:t>
      </w:r>
      <w:r w:rsidR="00196CF3" w:rsidRPr="00C16023">
        <w:rPr>
          <w:rFonts w:ascii="Calibri" w:hAnsi="Calibri"/>
          <w:sz w:val="19"/>
          <w:szCs w:val="19"/>
        </w:rPr>
        <w:t xml:space="preserve">  </w:t>
      </w:r>
      <w:r w:rsidR="00204878" w:rsidRPr="00C16023">
        <w:rPr>
          <w:rFonts w:ascii="Calibri" w:hAnsi="Calibri"/>
          <w:sz w:val="19"/>
          <w:szCs w:val="19"/>
        </w:rPr>
        <w:t>British Marine</w:t>
      </w:r>
      <w:r w:rsidR="00271D7A" w:rsidRPr="00C16023">
        <w:rPr>
          <w:rFonts w:ascii="Calibri" w:hAnsi="Calibri"/>
          <w:sz w:val="19"/>
          <w:szCs w:val="19"/>
        </w:rPr>
        <w:t xml:space="preserve"> reserves the right to amend the content of any Course(s) without notice when, in </w:t>
      </w:r>
      <w:r w:rsidR="00204878" w:rsidRPr="00C16023">
        <w:rPr>
          <w:rFonts w:ascii="Calibri" w:hAnsi="Calibri"/>
          <w:sz w:val="19"/>
          <w:szCs w:val="19"/>
        </w:rPr>
        <w:t>British Marine</w:t>
      </w:r>
      <w:r w:rsidR="00271D7A" w:rsidRPr="00C16023">
        <w:rPr>
          <w:rFonts w:ascii="Calibri" w:hAnsi="Calibri"/>
          <w:sz w:val="19"/>
          <w:szCs w:val="19"/>
        </w:rPr>
        <w:t xml:space="preserve">’s opinion, such amendment does not fundamentally change the </w:t>
      </w:r>
      <w:r w:rsidR="00046B54" w:rsidRPr="00C16023">
        <w:rPr>
          <w:rFonts w:ascii="Calibri" w:hAnsi="Calibri"/>
          <w:sz w:val="19"/>
          <w:szCs w:val="19"/>
        </w:rPr>
        <w:t>substance</w:t>
      </w:r>
      <w:r w:rsidR="00271D7A" w:rsidRPr="00C16023">
        <w:rPr>
          <w:rFonts w:ascii="Calibri" w:hAnsi="Calibri"/>
          <w:sz w:val="19"/>
          <w:szCs w:val="19"/>
        </w:rPr>
        <w:t xml:space="preserve"> of such Course(s). </w:t>
      </w:r>
    </w:p>
    <w:p w14:paraId="6350BC99" w14:textId="77777777" w:rsidR="00CA1D09" w:rsidRPr="00C16023" w:rsidRDefault="00A04961" w:rsidP="00AA4EE2">
      <w:pPr>
        <w:rPr>
          <w:rFonts w:ascii="Calibri" w:hAnsi="Calibri"/>
          <w:sz w:val="19"/>
          <w:szCs w:val="19"/>
        </w:rPr>
      </w:pPr>
      <w:r w:rsidRPr="00C16023">
        <w:rPr>
          <w:rFonts w:ascii="Calibri" w:hAnsi="Calibri"/>
          <w:b/>
          <w:sz w:val="19"/>
          <w:szCs w:val="19"/>
        </w:rPr>
        <w:t>3.</w:t>
      </w:r>
      <w:r w:rsidR="00650CC2" w:rsidRPr="00C16023">
        <w:rPr>
          <w:rFonts w:ascii="Calibri" w:hAnsi="Calibri"/>
          <w:b/>
          <w:sz w:val="19"/>
          <w:szCs w:val="19"/>
        </w:rPr>
        <w:t>10</w:t>
      </w:r>
      <w:r w:rsidR="00CA1D09" w:rsidRPr="00C16023">
        <w:rPr>
          <w:rFonts w:ascii="Calibri" w:hAnsi="Calibri"/>
          <w:sz w:val="19"/>
          <w:szCs w:val="19"/>
        </w:rPr>
        <w:t xml:space="preserve"> British Marine also reserves the right to: (1) change or amend the individuals responsible for </w:t>
      </w:r>
      <w:proofErr w:type="spellStart"/>
      <w:r w:rsidR="00CA1D09" w:rsidRPr="00C16023">
        <w:rPr>
          <w:rFonts w:ascii="Calibri" w:hAnsi="Calibri"/>
          <w:sz w:val="19"/>
          <w:szCs w:val="19"/>
        </w:rPr>
        <w:t>organising</w:t>
      </w:r>
      <w:proofErr w:type="spellEnd"/>
      <w:r w:rsidR="00CA1D09" w:rsidRPr="00C16023">
        <w:rPr>
          <w:rFonts w:ascii="Calibri" w:hAnsi="Calibri"/>
          <w:sz w:val="19"/>
          <w:szCs w:val="19"/>
        </w:rPr>
        <w:t xml:space="preserve"> or delivering the Course; and (2) change the venue of the Course. </w:t>
      </w:r>
    </w:p>
    <w:p w14:paraId="219653BC" w14:textId="11E2441D" w:rsidR="00271D7A" w:rsidRPr="00C16023" w:rsidRDefault="00271D7A" w:rsidP="00AA4EE2">
      <w:pPr>
        <w:rPr>
          <w:rFonts w:ascii="Calibri" w:hAnsi="Calibri"/>
          <w:sz w:val="19"/>
          <w:szCs w:val="19"/>
        </w:rPr>
      </w:pPr>
    </w:p>
    <w:p w14:paraId="1F170F9E" w14:textId="77777777" w:rsidR="00271D7A" w:rsidRPr="00C16023" w:rsidRDefault="00271D7A" w:rsidP="00AA4EE2">
      <w:pPr>
        <w:rPr>
          <w:rFonts w:ascii="Calibri" w:hAnsi="Calibri"/>
          <w:b/>
          <w:sz w:val="19"/>
          <w:szCs w:val="19"/>
        </w:rPr>
      </w:pPr>
      <w:r w:rsidRPr="00C16023">
        <w:rPr>
          <w:rFonts w:ascii="Calibri" w:hAnsi="Calibri"/>
          <w:b/>
          <w:sz w:val="19"/>
          <w:szCs w:val="19"/>
        </w:rPr>
        <w:t>4.  EVENTS OUTSIDE OUR CONTROL</w:t>
      </w:r>
    </w:p>
    <w:p w14:paraId="449CA566" w14:textId="2DE6C521" w:rsidR="002B63EA" w:rsidRPr="00C16023" w:rsidRDefault="002B63EA" w:rsidP="00AA4EE2">
      <w:pPr>
        <w:rPr>
          <w:rFonts w:ascii="Calibri" w:hAnsi="Calibri"/>
          <w:sz w:val="19"/>
          <w:szCs w:val="19"/>
        </w:rPr>
      </w:pPr>
      <w:r w:rsidRPr="00C16023">
        <w:rPr>
          <w:rFonts w:ascii="Calibri" w:hAnsi="Calibri"/>
          <w:b/>
          <w:sz w:val="19"/>
          <w:szCs w:val="19"/>
        </w:rPr>
        <w:lastRenderedPageBreak/>
        <w:t>4.1</w:t>
      </w:r>
      <w:r w:rsidRPr="00C16023">
        <w:rPr>
          <w:rFonts w:ascii="Calibri" w:hAnsi="Calibri"/>
          <w:sz w:val="19"/>
          <w:szCs w:val="19"/>
        </w:rPr>
        <w:t xml:space="preserve"> British Marine shall not be in breach of these Terms or otherwise liable for any failure or delay in delivering a Course or performing its obligations where it is prevented, hindered or delayed in or from doing so due to events outside of its reasonable control. The time for performance of such obligations shall be extended accordingly.</w:t>
      </w:r>
    </w:p>
    <w:p w14:paraId="52BEDC57" w14:textId="1815F05A" w:rsidR="00BB0CBE" w:rsidRPr="00C16023" w:rsidRDefault="002B63EA" w:rsidP="00AA4EE2">
      <w:pPr>
        <w:rPr>
          <w:rFonts w:ascii="Calibri" w:hAnsi="Calibri"/>
          <w:sz w:val="19"/>
          <w:szCs w:val="19"/>
        </w:rPr>
      </w:pPr>
      <w:r w:rsidRPr="00C16023">
        <w:rPr>
          <w:rFonts w:ascii="Calibri" w:hAnsi="Calibri"/>
          <w:b/>
          <w:sz w:val="19"/>
          <w:szCs w:val="19"/>
        </w:rPr>
        <w:t>4.2</w:t>
      </w:r>
      <w:r w:rsidRPr="00C16023">
        <w:rPr>
          <w:rFonts w:ascii="Calibri" w:hAnsi="Calibri"/>
          <w:sz w:val="19"/>
          <w:szCs w:val="19"/>
        </w:rPr>
        <w:t xml:space="preserve"> </w:t>
      </w:r>
      <w:r w:rsidR="00BB0CBE" w:rsidRPr="00C16023">
        <w:rPr>
          <w:rFonts w:ascii="Calibri" w:hAnsi="Calibri"/>
          <w:sz w:val="19"/>
          <w:szCs w:val="19"/>
        </w:rPr>
        <w:t xml:space="preserve">Whilst </w:t>
      </w:r>
      <w:r w:rsidR="00204878" w:rsidRPr="00C16023">
        <w:rPr>
          <w:rFonts w:ascii="Calibri" w:hAnsi="Calibri"/>
          <w:sz w:val="19"/>
          <w:szCs w:val="19"/>
        </w:rPr>
        <w:t>British Marine</w:t>
      </w:r>
      <w:r w:rsidR="00BB0CBE" w:rsidRPr="00C16023">
        <w:rPr>
          <w:rFonts w:ascii="Calibri" w:hAnsi="Calibri"/>
          <w:sz w:val="19"/>
          <w:szCs w:val="19"/>
        </w:rPr>
        <w:t xml:space="preserve"> reserves the right to alter or vary the content or timing of the whole or any part of the Course without obligation</w:t>
      </w:r>
      <w:r w:rsidR="003B5C12" w:rsidRPr="00C16023">
        <w:rPr>
          <w:rFonts w:ascii="Calibri" w:hAnsi="Calibri"/>
          <w:sz w:val="19"/>
          <w:szCs w:val="19"/>
        </w:rPr>
        <w:t>,</w:t>
      </w:r>
      <w:r w:rsidR="00BB0CBE" w:rsidRPr="00C16023">
        <w:rPr>
          <w:rFonts w:ascii="Calibri" w:hAnsi="Calibri"/>
          <w:sz w:val="19"/>
          <w:szCs w:val="19"/>
        </w:rPr>
        <w:t xml:space="preserve"> </w:t>
      </w:r>
      <w:r w:rsidR="00204878" w:rsidRPr="00C16023">
        <w:rPr>
          <w:rFonts w:ascii="Calibri" w:hAnsi="Calibri"/>
          <w:sz w:val="19"/>
          <w:szCs w:val="19"/>
        </w:rPr>
        <w:t>British Marine</w:t>
      </w:r>
      <w:r w:rsidR="00BB0CBE" w:rsidRPr="00C16023">
        <w:rPr>
          <w:rFonts w:ascii="Calibri" w:hAnsi="Calibri"/>
          <w:sz w:val="19"/>
          <w:szCs w:val="19"/>
        </w:rPr>
        <w:t xml:space="preserve"> will use its reasonable </w:t>
      </w:r>
      <w:proofErr w:type="spellStart"/>
      <w:r w:rsidR="00BB0CBE" w:rsidRPr="00C16023">
        <w:rPr>
          <w:rFonts w:ascii="Calibri" w:hAnsi="Calibri"/>
          <w:sz w:val="19"/>
          <w:szCs w:val="19"/>
        </w:rPr>
        <w:t>endeavours</w:t>
      </w:r>
      <w:proofErr w:type="spellEnd"/>
      <w:r w:rsidR="00BB0CBE" w:rsidRPr="00C16023">
        <w:rPr>
          <w:rFonts w:ascii="Calibri" w:hAnsi="Calibri"/>
          <w:sz w:val="19"/>
          <w:szCs w:val="19"/>
        </w:rPr>
        <w:t xml:space="preserve"> to reschedule any Course that is cancelled, delayed or curtailed.</w:t>
      </w:r>
    </w:p>
    <w:p w14:paraId="1FBDC60A" w14:textId="77777777" w:rsidR="0017474F" w:rsidRPr="00C16023" w:rsidRDefault="0017474F" w:rsidP="00AA4EE2">
      <w:pPr>
        <w:rPr>
          <w:rFonts w:ascii="Calibri" w:hAnsi="Calibri"/>
          <w:b/>
          <w:sz w:val="19"/>
          <w:szCs w:val="19"/>
        </w:rPr>
      </w:pPr>
    </w:p>
    <w:p w14:paraId="4E633903" w14:textId="77777777" w:rsidR="00271D7A" w:rsidRPr="00C16023" w:rsidRDefault="00271D7A" w:rsidP="00AA4EE2">
      <w:pPr>
        <w:rPr>
          <w:rFonts w:ascii="Calibri" w:hAnsi="Calibri"/>
          <w:b/>
          <w:sz w:val="19"/>
          <w:szCs w:val="19"/>
        </w:rPr>
      </w:pPr>
      <w:r w:rsidRPr="00C16023">
        <w:rPr>
          <w:rFonts w:ascii="Calibri" w:hAnsi="Calibri"/>
          <w:b/>
          <w:sz w:val="19"/>
          <w:szCs w:val="19"/>
        </w:rPr>
        <w:t xml:space="preserve">5.  </w:t>
      </w:r>
      <w:r w:rsidR="00BF6B5D" w:rsidRPr="00C16023">
        <w:rPr>
          <w:rFonts w:ascii="Calibri" w:hAnsi="Calibri"/>
          <w:b/>
          <w:sz w:val="19"/>
          <w:szCs w:val="19"/>
        </w:rPr>
        <w:t>INTELLECTUAL PROPERTY</w:t>
      </w:r>
    </w:p>
    <w:p w14:paraId="4F8EF797" w14:textId="775AFCD8" w:rsidR="00BF6B5D" w:rsidRPr="00C16023" w:rsidRDefault="00271D7A" w:rsidP="00AA4EE2">
      <w:pPr>
        <w:rPr>
          <w:rFonts w:ascii="Calibri" w:hAnsi="Calibri"/>
          <w:sz w:val="19"/>
          <w:szCs w:val="19"/>
        </w:rPr>
      </w:pPr>
      <w:r w:rsidRPr="00C16023">
        <w:rPr>
          <w:rFonts w:ascii="Calibri" w:hAnsi="Calibri"/>
          <w:b/>
          <w:sz w:val="19"/>
          <w:szCs w:val="19"/>
        </w:rPr>
        <w:t>5.1</w:t>
      </w:r>
      <w:r w:rsidRPr="00C16023">
        <w:rPr>
          <w:rFonts w:ascii="Calibri" w:hAnsi="Calibri"/>
          <w:sz w:val="19"/>
          <w:szCs w:val="19"/>
        </w:rPr>
        <w:t xml:space="preserve">  </w:t>
      </w:r>
      <w:r w:rsidR="00AE3B5F" w:rsidRPr="00C16023">
        <w:rPr>
          <w:rFonts w:ascii="Calibri" w:hAnsi="Calibri"/>
          <w:sz w:val="19"/>
          <w:szCs w:val="19"/>
        </w:rPr>
        <w:t>A</w:t>
      </w:r>
      <w:r w:rsidR="00BF6B5D" w:rsidRPr="00C16023">
        <w:rPr>
          <w:rFonts w:ascii="Calibri" w:hAnsi="Calibri"/>
          <w:sz w:val="19"/>
          <w:szCs w:val="19"/>
        </w:rPr>
        <w:t xml:space="preserve">ll Intellectual Property vested in the Course or Course </w:t>
      </w:r>
      <w:r w:rsidR="002F5DC6" w:rsidRPr="00C16023">
        <w:rPr>
          <w:rFonts w:ascii="Calibri" w:hAnsi="Calibri"/>
          <w:sz w:val="19"/>
          <w:szCs w:val="19"/>
        </w:rPr>
        <w:t xml:space="preserve">Materials </w:t>
      </w:r>
      <w:r w:rsidR="00BF6B5D" w:rsidRPr="00C16023">
        <w:rPr>
          <w:rFonts w:ascii="Calibri" w:hAnsi="Calibri"/>
          <w:sz w:val="19"/>
          <w:szCs w:val="19"/>
        </w:rPr>
        <w:t xml:space="preserve">are the property of </w:t>
      </w:r>
      <w:r w:rsidR="00204878" w:rsidRPr="00C16023">
        <w:rPr>
          <w:rFonts w:ascii="Calibri" w:hAnsi="Calibri"/>
          <w:sz w:val="19"/>
          <w:szCs w:val="19"/>
        </w:rPr>
        <w:t>British Marine</w:t>
      </w:r>
      <w:r w:rsidR="000A4945" w:rsidRPr="00C16023">
        <w:rPr>
          <w:rFonts w:ascii="Calibri" w:hAnsi="Calibri"/>
          <w:sz w:val="19"/>
          <w:szCs w:val="19"/>
        </w:rPr>
        <w:t xml:space="preserve"> and/or British Marine’s licensors</w:t>
      </w:r>
      <w:r w:rsidR="00BF6B5D" w:rsidRPr="00C16023">
        <w:rPr>
          <w:rFonts w:ascii="Calibri" w:hAnsi="Calibri"/>
          <w:sz w:val="19"/>
          <w:szCs w:val="19"/>
        </w:rPr>
        <w:t>.</w:t>
      </w:r>
      <w:r w:rsidR="000A4945" w:rsidRPr="00C16023">
        <w:rPr>
          <w:rFonts w:ascii="Calibri" w:hAnsi="Calibri"/>
          <w:sz w:val="19"/>
          <w:szCs w:val="19"/>
        </w:rPr>
        <w:t xml:space="preserve"> </w:t>
      </w:r>
    </w:p>
    <w:p w14:paraId="3ABD2AFB" w14:textId="1E7EA9E2" w:rsidR="00BF6B5D" w:rsidRPr="00C16023" w:rsidRDefault="00BF6B5D" w:rsidP="00AA4EE2">
      <w:pPr>
        <w:rPr>
          <w:rFonts w:ascii="Calibri" w:hAnsi="Calibri"/>
          <w:sz w:val="19"/>
          <w:szCs w:val="19"/>
        </w:rPr>
      </w:pPr>
      <w:r w:rsidRPr="00C16023">
        <w:rPr>
          <w:rFonts w:ascii="Calibri" w:hAnsi="Calibri"/>
          <w:b/>
          <w:sz w:val="19"/>
          <w:szCs w:val="19"/>
        </w:rPr>
        <w:t>5.2</w:t>
      </w:r>
      <w:r w:rsidR="00204878" w:rsidRPr="00C16023">
        <w:rPr>
          <w:rFonts w:ascii="Calibri" w:hAnsi="Calibri"/>
          <w:sz w:val="19"/>
          <w:szCs w:val="19"/>
        </w:rPr>
        <w:t xml:space="preserve"> </w:t>
      </w:r>
      <w:r w:rsidR="000A4945" w:rsidRPr="00C16023">
        <w:rPr>
          <w:rFonts w:ascii="Calibri" w:hAnsi="Calibri"/>
          <w:sz w:val="19"/>
          <w:szCs w:val="19"/>
        </w:rPr>
        <w:t xml:space="preserve">In consideration of receipt by British Marine of the Course Fee, </w:t>
      </w:r>
      <w:r w:rsidR="00204878" w:rsidRPr="00C16023">
        <w:rPr>
          <w:rFonts w:ascii="Calibri" w:hAnsi="Calibri"/>
          <w:sz w:val="19"/>
          <w:szCs w:val="19"/>
        </w:rPr>
        <w:t>British Marine</w:t>
      </w:r>
      <w:r w:rsidRPr="00C16023">
        <w:rPr>
          <w:rFonts w:ascii="Calibri" w:hAnsi="Calibri"/>
          <w:sz w:val="19"/>
          <w:szCs w:val="19"/>
        </w:rPr>
        <w:t xml:space="preserve"> shall grant</w:t>
      </w:r>
      <w:r w:rsidR="005342DA" w:rsidRPr="00C16023">
        <w:rPr>
          <w:rFonts w:ascii="Calibri" w:hAnsi="Calibri"/>
          <w:sz w:val="19"/>
          <w:szCs w:val="19"/>
        </w:rPr>
        <w:t xml:space="preserve"> </w:t>
      </w:r>
      <w:r w:rsidRPr="00C16023">
        <w:rPr>
          <w:rFonts w:ascii="Calibri" w:hAnsi="Calibri"/>
          <w:sz w:val="19"/>
          <w:szCs w:val="19"/>
        </w:rPr>
        <w:t xml:space="preserve">the </w:t>
      </w:r>
      <w:r w:rsidR="003B5C12" w:rsidRPr="00C16023">
        <w:rPr>
          <w:rFonts w:ascii="Calibri" w:hAnsi="Calibri"/>
          <w:sz w:val="19"/>
          <w:szCs w:val="19"/>
        </w:rPr>
        <w:t>Delegate</w:t>
      </w:r>
      <w:r w:rsidRPr="00C16023">
        <w:rPr>
          <w:rFonts w:ascii="Calibri" w:hAnsi="Calibri"/>
          <w:sz w:val="19"/>
          <w:szCs w:val="19"/>
        </w:rPr>
        <w:t xml:space="preserve"> a </w:t>
      </w:r>
      <w:r w:rsidR="000A4945" w:rsidRPr="00C16023">
        <w:rPr>
          <w:rFonts w:ascii="Calibri" w:hAnsi="Calibri"/>
          <w:sz w:val="19"/>
          <w:szCs w:val="19"/>
        </w:rPr>
        <w:t xml:space="preserve">non-exclusive, non-transferable, </w:t>
      </w:r>
      <w:r w:rsidRPr="00C16023">
        <w:rPr>
          <w:rFonts w:ascii="Calibri" w:hAnsi="Calibri"/>
          <w:sz w:val="19"/>
          <w:szCs w:val="19"/>
        </w:rPr>
        <w:t xml:space="preserve">personal, revocable, </w:t>
      </w:r>
      <w:r w:rsidR="003B5C12" w:rsidRPr="00C16023">
        <w:rPr>
          <w:rFonts w:ascii="Calibri" w:hAnsi="Calibri"/>
          <w:sz w:val="19"/>
          <w:szCs w:val="19"/>
        </w:rPr>
        <w:t xml:space="preserve">royalty free </w:t>
      </w:r>
      <w:proofErr w:type="spellStart"/>
      <w:r w:rsidR="003B5C12" w:rsidRPr="00C16023">
        <w:rPr>
          <w:rFonts w:ascii="Calibri" w:hAnsi="Calibri"/>
          <w:sz w:val="19"/>
          <w:szCs w:val="19"/>
        </w:rPr>
        <w:t>licence</w:t>
      </w:r>
      <w:proofErr w:type="spellEnd"/>
      <w:r w:rsidR="003B5C12" w:rsidRPr="00C16023">
        <w:rPr>
          <w:rFonts w:ascii="Calibri" w:hAnsi="Calibri"/>
          <w:sz w:val="19"/>
          <w:szCs w:val="19"/>
        </w:rPr>
        <w:t xml:space="preserve"> to use the </w:t>
      </w:r>
      <w:r w:rsidRPr="00C16023">
        <w:rPr>
          <w:rFonts w:ascii="Calibri" w:hAnsi="Calibri"/>
          <w:sz w:val="19"/>
          <w:szCs w:val="19"/>
        </w:rPr>
        <w:t xml:space="preserve">Course </w:t>
      </w:r>
      <w:r w:rsidR="007C0732" w:rsidRPr="00C16023">
        <w:rPr>
          <w:rFonts w:ascii="Calibri" w:hAnsi="Calibri"/>
          <w:sz w:val="19"/>
          <w:szCs w:val="19"/>
        </w:rPr>
        <w:t>M</w:t>
      </w:r>
      <w:r w:rsidRPr="00C16023">
        <w:rPr>
          <w:rFonts w:ascii="Calibri" w:hAnsi="Calibri"/>
          <w:sz w:val="19"/>
          <w:szCs w:val="19"/>
        </w:rPr>
        <w:t>aterials</w:t>
      </w:r>
      <w:r w:rsidR="000A4945" w:rsidRPr="00C16023">
        <w:rPr>
          <w:rFonts w:ascii="Calibri" w:hAnsi="Calibri"/>
          <w:sz w:val="19"/>
          <w:szCs w:val="19"/>
        </w:rPr>
        <w:t xml:space="preserve"> </w:t>
      </w:r>
      <w:r w:rsidR="00C673B4" w:rsidRPr="00C16023">
        <w:rPr>
          <w:rFonts w:ascii="Calibri" w:hAnsi="Calibri"/>
          <w:sz w:val="19"/>
          <w:szCs w:val="19"/>
        </w:rPr>
        <w:t xml:space="preserve">for the sole purpose of studying for </w:t>
      </w:r>
      <w:r w:rsidR="000A4945" w:rsidRPr="00C16023">
        <w:rPr>
          <w:rFonts w:ascii="Calibri" w:hAnsi="Calibri"/>
          <w:sz w:val="19"/>
          <w:szCs w:val="19"/>
        </w:rPr>
        <w:t>the Course</w:t>
      </w:r>
      <w:r w:rsidR="00F87CA9" w:rsidRPr="00C16023">
        <w:rPr>
          <w:rFonts w:ascii="Calibri" w:hAnsi="Calibri"/>
          <w:sz w:val="19"/>
          <w:szCs w:val="19"/>
        </w:rPr>
        <w:t xml:space="preserve"> and for the Delegate’s educational </w:t>
      </w:r>
      <w:r w:rsidR="00C673B4" w:rsidRPr="00C16023">
        <w:rPr>
          <w:rFonts w:ascii="Calibri" w:hAnsi="Calibri"/>
          <w:sz w:val="19"/>
          <w:szCs w:val="19"/>
        </w:rPr>
        <w:t xml:space="preserve">and training </w:t>
      </w:r>
      <w:r w:rsidR="00F87CA9" w:rsidRPr="00C16023">
        <w:rPr>
          <w:rFonts w:ascii="Calibri" w:hAnsi="Calibri"/>
          <w:sz w:val="19"/>
          <w:szCs w:val="19"/>
        </w:rPr>
        <w:t>use</w:t>
      </w:r>
      <w:r w:rsidRPr="00C16023">
        <w:rPr>
          <w:rFonts w:ascii="Calibri" w:hAnsi="Calibri"/>
          <w:sz w:val="19"/>
          <w:szCs w:val="19"/>
        </w:rPr>
        <w:t>.</w:t>
      </w:r>
      <w:r w:rsidR="00111E3B" w:rsidRPr="00C16023">
        <w:rPr>
          <w:rFonts w:ascii="Calibri" w:hAnsi="Calibri"/>
          <w:sz w:val="19"/>
          <w:szCs w:val="19"/>
        </w:rPr>
        <w:t xml:space="preserve"> The Applicant shall procure that the Delegate accepts the terms of this </w:t>
      </w:r>
      <w:proofErr w:type="spellStart"/>
      <w:r w:rsidR="00111E3B" w:rsidRPr="00C16023">
        <w:rPr>
          <w:rFonts w:ascii="Calibri" w:hAnsi="Calibri"/>
          <w:sz w:val="19"/>
          <w:szCs w:val="19"/>
        </w:rPr>
        <w:t>licence</w:t>
      </w:r>
      <w:proofErr w:type="spellEnd"/>
      <w:r w:rsidR="00111E3B" w:rsidRPr="00C16023">
        <w:rPr>
          <w:rFonts w:ascii="Calibri" w:hAnsi="Calibri"/>
          <w:sz w:val="19"/>
          <w:szCs w:val="19"/>
        </w:rPr>
        <w:t xml:space="preserve">.  </w:t>
      </w:r>
    </w:p>
    <w:p w14:paraId="0626B1D5" w14:textId="73E1AE5C" w:rsidR="000A4945" w:rsidRPr="00C16023" w:rsidRDefault="000A4945" w:rsidP="00AA4EE2">
      <w:pPr>
        <w:rPr>
          <w:rFonts w:ascii="Calibri" w:hAnsi="Calibri"/>
          <w:sz w:val="19"/>
          <w:szCs w:val="19"/>
        </w:rPr>
      </w:pPr>
      <w:r w:rsidRPr="00C16023">
        <w:rPr>
          <w:rFonts w:ascii="Calibri" w:hAnsi="Calibri"/>
          <w:b/>
          <w:sz w:val="19"/>
          <w:szCs w:val="19"/>
        </w:rPr>
        <w:t>5.3</w:t>
      </w:r>
      <w:r w:rsidRPr="00C16023">
        <w:rPr>
          <w:rFonts w:ascii="Calibri" w:hAnsi="Calibri"/>
          <w:sz w:val="19"/>
          <w:szCs w:val="19"/>
        </w:rPr>
        <w:t xml:space="preserve"> Save as expressly set out in these terms and conditions,</w:t>
      </w:r>
      <w:r w:rsidR="00111E3B" w:rsidRPr="00C16023">
        <w:rPr>
          <w:rFonts w:ascii="Calibri" w:hAnsi="Calibri"/>
          <w:sz w:val="19"/>
          <w:szCs w:val="19"/>
        </w:rPr>
        <w:t xml:space="preserve"> the Applicant shall ensure that</w:t>
      </w:r>
      <w:r w:rsidRPr="00C16023">
        <w:rPr>
          <w:rFonts w:ascii="Calibri" w:hAnsi="Calibri"/>
          <w:sz w:val="19"/>
          <w:szCs w:val="19"/>
        </w:rPr>
        <w:t xml:space="preserve"> no </w:t>
      </w:r>
      <w:r w:rsidR="008F7110" w:rsidRPr="00C16023">
        <w:rPr>
          <w:rFonts w:ascii="Calibri" w:hAnsi="Calibri"/>
          <w:sz w:val="19"/>
          <w:szCs w:val="19"/>
        </w:rPr>
        <w:t xml:space="preserve">Delegate </w:t>
      </w:r>
      <w:r w:rsidR="00111E3B" w:rsidRPr="00C16023">
        <w:rPr>
          <w:rFonts w:ascii="Calibri" w:hAnsi="Calibri"/>
          <w:sz w:val="19"/>
          <w:szCs w:val="19"/>
        </w:rPr>
        <w:t xml:space="preserve">shall </w:t>
      </w:r>
      <w:r w:rsidRPr="00C16023">
        <w:rPr>
          <w:rFonts w:ascii="Calibri" w:hAnsi="Calibri"/>
          <w:sz w:val="19"/>
          <w:szCs w:val="19"/>
        </w:rPr>
        <w:t>modify, copy</w:t>
      </w:r>
      <w:r w:rsidR="00AE3B5F" w:rsidRPr="00C16023">
        <w:rPr>
          <w:rFonts w:ascii="Calibri" w:hAnsi="Calibri"/>
          <w:sz w:val="19"/>
          <w:szCs w:val="19"/>
        </w:rPr>
        <w:t xml:space="preserve"> or </w:t>
      </w:r>
      <w:r w:rsidRPr="00C16023">
        <w:rPr>
          <w:rFonts w:ascii="Calibri" w:hAnsi="Calibri"/>
          <w:sz w:val="19"/>
          <w:szCs w:val="19"/>
        </w:rPr>
        <w:t>reproduce</w:t>
      </w:r>
      <w:r w:rsidR="00AE3B5F" w:rsidRPr="00C16023">
        <w:rPr>
          <w:rFonts w:ascii="Calibri" w:hAnsi="Calibri"/>
          <w:sz w:val="19"/>
          <w:szCs w:val="19"/>
        </w:rPr>
        <w:t xml:space="preserve"> (except for their personal use)</w:t>
      </w:r>
      <w:r w:rsidRPr="00C16023">
        <w:rPr>
          <w:rFonts w:ascii="Calibri" w:hAnsi="Calibri"/>
          <w:sz w:val="19"/>
          <w:szCs w:val="19"/>
        </w:rPr>
        <w:t>, re-publish, sub-</w:t>
      </w:r>
      <w:r w:rsidR="00D348B7" w:rsidRPr="00C16023">
        <w:rPr>
          <w:rFonts w:ascii="Calibri" w:hAnsi="Calibri"/>
          <w:sz w:val="19"/>
          <w:szCs w:val="19"/>
        </w:rPr>
        <w:t>license</w:t>
      </w:r>
      <w:r w:rsidRPr="00C16023">
        <w:rPr>
          <w:rFonts w:ascii="Calibri" w:hAnsi="Calibri"/>
          <w:sz w:val="19"/>
          <w:szCs w:val="19"/>
        </w:rPr>
        <w:t>, sell, upload, broadcast, post, transmit, make available, disseminate or distribute in any way any of the Course Materials.</w:t>
      </w:r>
      <w:r w:rsidR="00111E3B" w:rsidRPr="00C16023">
        <w:rPr>
          <w:rFonts w:ascii="Calibri" w:hAnsi="Calibri"/>
          <w:sz w:val="19"/>
          <w:szCs w:val="19"/>
        </w:rPr>
        <w:t xml:space="preserve"> The Applicant shall further ensure that</w:t>
      </w:r>
      <w:r w:rsidRPr="00C16023">
        <w:rPr>
          <w:rFonts w:ascii="Calibri" w:hAnsi="Calibri"/>
          <w:sz w:val="19"/>
          <w:szCs w:val="19"/>
        </w:rPr>
        <w:t xml:space="preserve"> </w:t>
      </w:r>
      <w:r w:rsidR="00111E3B" w:rsidRPr="00C16023">
        <w:rPr>
          <w:rFonts w:ascii="Calibri" w:hAnsi="Calibri"/>
          <w:sz w:val="19"/>
          <w:szCs w:val="19"/>
        </w:rPr>
        <w:t>n</w:t>
      </w:r>
      <w:r w:rsidR="005342DA" w:rsidRPr="00C16023">
        <w:rPr>
          <w:rFonts w:ascii="Calibri" w:hAnsi="Calibri"/>
          <w:sz w:val="19"/>
          <w:szCs w:val="19"/>
        </w:rPr>
        <w:t xml:space="preserve">o </w:t>
      </w:r>
      <w:r w:rsidR="008F7110" w:rsidRPr="00C16023">
        <w:rPr>
          <w:rFonts w:ascii="Calibri" w:hAnsi="Calibri"/>
          <w:sz w:val="19"/>
          <w:szCs w:val="19"/>
        </w:rPr>
        <w:t>Delegate</w:t>
      </w:r>
      <w:r w:rsidR="005342DA" w:rsidRPr="00C16023">
        <w:rPr>
          <w:rFonts w:ascii="Calibri" w:hAnsi="Calibri"/>
          <w:sz w:val="19"/>
          <w:szCs w:val="19"/>
        </w:rPr>
        <w:t xml:space="preserve"> shall modify, adapt, merge, translate, disassemble, decompile, recompile or reverse engineer any software forming part of the Course Materials or create derivative works based on the whole or any part, or which incorporate the Course Materials into any software </w:t>
      </w:r>
      <w:proofErr w:type="spellStart"/>
      <w:r w:rsidR="005342DA" w:rsidRPr="00C16023">
        <w:rPr>
          <w:rFonts w:ascii="Calibri" w:hAnsi="Calibri"/>
          <w:sz w:val="19"/>
          <w:szCs w:val="19"/>
        </w:rPr>
        <w:t>programme</w:t>
      </w:r>
      <w:proofErr w:type="spellEnd"/>
      <w:r w:rsidR="005342DA" w:rsidRPr="00C16023">
        <w:rPr>
          <w:rFonts w:ascii="Calibri" w:hAnsi="Calibri"/>
          <w:sz w:val="19"/>
          <w:szCs w:val="19"/>
        </w:rPr>
        <w:t xml:space="preserve">. </w:t>
      </w:r>
    </w:p>
    <w:p w14:paraId="1580F945" w14:textId="57EE1842" w:rsidR="005342DA" w:rsidRPr="00C16023" w:rsidRDefault="005342DA" w:rsidP="00AA4EE2">
      <w:pPr>
        <w:rPr>
          <w:rFonts w:ascii="Calibri" w:hAnsi="Calibri"/>
          <w:sz w:val="19"/>
          <w:szCs w:val="19"/>
        </w:rPr>
      </w:pPr>
      <w:r w:rsidRPr="00C16023">
        <w:rPr>
          <w:rFonts w:ascii="Calibri" w:hAnsi="Calibri"/>
          <w:b/>
          <w:sz w:val="19"/>
          <w:szCs w:val="19"/>
        </w:rPr>
        <w:t>5.4</w:t>
      </w:r>
      <w:r w:rsidRPr="00C16023">
        <w:rPr>
          <w:rFonts w:ascii="Calibri" w:hAnsi="Calibri"/>
          <w:sz w:val="19"/>
          <w:szCs w:val="19"/>
        </w:rPr>
        <w:t xml:space="preserve"> Use of the Course Materials not expressly permitted in these terms and conditions is strictly prohibited and will constitute infringement of British Marine’s </w:t>
      </w:r>
      <w:r w:rsidR="00803150" w:rsidRPr="00C16023">
        <w:rPr>
          <w:rFonts w:ascii="Calibri" w:hAnsi="Calibri"/>
          <w:sz w:val="19"/>
          <w:szCs w:val="19"/>
        </w:rPr>
        <w:t xml:space="preserve">intellectual property rights, and/or the intellectual property rights of British Marine’s licensors. </w:t>
      </w:r>
    </w:p>
    <w:p w14:paraId="0FE78B16" w14:textId="77777777" w:rsidR="00AA627C" w:rsidRPr="00C16023" w:rsidRDefault="00AA627C" w:rsidP="00AA4EE2">
      <w:pPr>
        <w:rPr>
          <w:rFonts w:ascii="Calibri" w:hAnsi="Calibri"/>
          <w:sz w:val="19"/>
          <w:szCs w:val="19"/>
        </w:rPr>
      </w:pPr>
    </w:p>
    <w:p w14:paraId="40CF7541" w14:textId="77777777" w:rsidR="000D643F" w:rsidRPr="00C16023" w:rsidRDefault="008F7110" w:rsidP="000D643F">
      <w:pPr>
        <w:rPr>
          <w:rFonts w:ascii="Calibri" w:hAnsi="Calibri"/>
          <w:b/>
          <w:sz w:val="19"/>
          <w:szCs w:val="19"/>
        </w:rPr>
      </w:pPr>
      <w:r w:rsidRPr="00C16023">
        <w:rPr>
          <w:rFonts w:ascii="Calibri" w:hAnsi="Calibri"/>
          <w:b/>
          <w:sz w:val="19"/>
          <w:szCs w:val="19"/>
        </w:rPr>
        <w:t>6</w:t>
      </w:r>
      <w:r w:rsidR="000D643F" w:rsidRPr="00C16023">
        <w:rPr>
          <w:rFonts w:ascii="Calibri" w:hAnsi="Calibri"/>
          <w:b/>
          <w:sz w:val="19"/>
          <w:szCs w:val="19"/>
        </w:rPr>
        <w:t>.  LIABILITY</w:t>
      </w:r>
    </w:p>
    <w:p w14:paraId="20D0908B" w14:textId="1F5AAD4D" w:rsidR="00BF6B5D" w:rsidRPr="00C16023" w:rsidRDefault="0017474F" w:rsidP="00AA4EE2">
      <w:pPr>
        <w:rPr>
          <w:rFonts w:ascii="Calibri" w:hAnsi="Calibri"/>
          <w:sz w:val="19"/>
          <w:szCs w:val="19"/>
        </w:rPr>
      </w:pPr>
      <w:r w:rsidRPr="00C16023">
        <w:rPr>
          <w:rFonts w:ascii="Calibri" w:hAnsi="Calibri"/>
          <w:b/>
          <w:sz w:val="19"/>
          <w:szCs w:val="19"/>
        </w:rPr>
        <w:t>6</w:t>
      </w:r>
      <w:r w:rsidR="007F4F04" w:rsidRPr="00C16023">
        <w:rPr>
          <w:rFonts w:ascii="Calibri" w:hAnsi="Calibri"/>
          <w:b/>
          <w:sz w:val="19"/>
          <w:szCs w:val="19"/>
        </w:rPr>
        <w:t>.1</w:t>
      </w:r>
      <w:r w:rsidR="007F4F04" w:rsidRPr="00C16023">
        <w:rPr>
          <w:rFonts w:ascii="Calibri" w:hAnsi="Calibri"/>
          <w:sz w:val="19"/>
          <w:szCs w:val="19"/>
        </w:rPr>
        <w:t xml:space="preserve"> </w:t>
      </w:r>
      <w:r w:rsidR="001D48F5" w:rsidRPr="00C16023">
        <w:rPr>
          <w:rFonts w:ascii="Calibri" w:hAnsi="Calibri"/>
          <w:sz w:val="19"/>
          <w:szCs w:val="19"/>
        </w:rPr>
        <w:t xml:space="preserve">The exclusions and limitations of liability contained in these Terms do not apply to British Marine’s </w:t>
      </w:r>
      <w:r w:rsidR="00BF6B5D" w:rsidRPr="00C16023">
        <w:rPr>
          <w:rFonts w:ascii="Calibri" w:hAnsi="Calibri"/>
          <w:sz w:val="19"/>
          <w:szCs w:val="19"/>
        </w:rPr>
        <w:t>liability for: (</w:t>
      </w:r>
      <w:proofErr w:type="spellStart"/>
      <w:r w:rsidR="00BF6B5D" w:rsidRPr="00C16023">
        <w:rPr>
          <w:rFonts w:ascii="Calibri" w:hAnsi="Calibri"/>
          <w:sz w:val="19"/>
          <w:szCs w:val="19"/>
        </w:rPr>
        <w:t>i</w:t>
      </w:r>
      <w:proofErr w:type="spellEnd"/>
      <w:r w:rsidR="00BF6B5D" w:rsidRPr="00C16023">
        <w:rPr>
          <w:rFonts w:ascii="Calibri" w:hAnsi="Calibri"/>
          <w:sz w:val="19"/>
          <w:szCs w:val="19"/>
        </w:rPr>
        <w:t xml:space="preserve">) death or personal injury caused by </w:t>
      </w:r>
      <w:r w:rsidR="001D48F5" w:rsidRPr="00C16023">
        <w:rPr>
          <w:rFonts w:ascii="Calibri" w:hAnsi="Calibri"/>
          <w:sz w:val="19"/>
          <w:szCs w:val="19"/>
        </w:rPr>
        <w:t xml:space="preserve">its </w:t>
      </w:r>
      <w:r w:rsidR="00BF6B5D" w:rsidRPr="00C16023">
        <w:rPr>
          <w:rFonts w:ascii="Calibri" w:hAnsi="Calibri"/>
          <w:sz w:val="19"/>
          <w:szCs w:val="19"/>
        </w:rPr>
        <w:t xml:space="preserve">negligence; or (ii)  fraud or fraudulent misrepresentation; or (iii) any other </w:t>
      </w:r>
      <w:r w:rsidR="00BF6B5D" w:rsidRPr="00C16023">
        <w:rPr>
          <w:rFonts w:ascii="Calibri" w:hAnsi="Calibri"/>
          <w:sz w:val="19"/>
          <w:szCs w:val="19"/>
        </w:rPr>
        <w:t xml:space="preserve">liability that cannot be </w:t>
      </w:r>
      <w:r w:rsidR="0087546C" w:rsidRPr="00C16023">
        <w:rPr>
          <w:rFonts w:ascii="Calibri" w:hAnsi="Calibri"/>
          <w:sz w:val="19"/>
          <w:szCs w:val="19"/>
        </w:rPr>
        <w:t>excluded or limited by law</w:t>
      </w:r>
      <w:r w:rsidR="00BF6B5D" w:rsidRPr="00C16023">
        <w:rPr>
          <w:rFonts w:ascii="Calibri" w:hAnsi="Calibri"/>
          <w:sz w:val="19"/>
          <w:szCs w:val="19"/>
        </w:rPr>
        <w:t>.</w:t>
      </w:r>
      <w:r w:rsidR="00271D7A" w:rsidRPr="00C16023">
        <w:rPr>
          <w:rFonts w:ascii="Calibri" w:hAnsi="Calibri"/>
          <w:sz w:val="19"/>
          <w:szCs w:val="19"/>
        </w:rPr>
        <w:t xml:space="preserve"> </w:t>
      </w:r>
    </w:p>
    <w:p w14:paraId="7C45EB26" w14:textId="3F053E3C" w:rsidR="00271D7A" w:rsidRPr="00C16023" w:rsidRDefault="0017474F" w:rsidP="00AA4EE2">
      <w:pPr>
        <w:rPr>
          <w:rFonts w:ascii="Calibri" w:hAnsi="Calibri"/>
          <w:sz w:val="19"/>
          <w:szCs w:val="19"/>
        </w:rPr>
      </w:pPr>
      <w:r w:rsidRPr="00C16023">
        <w:rPr>
          <w:rFonts w:ascii="Calibri" w:hAnsi="Calibri"/>
          <w:b/>
          <w:sz w:val="19"/>
          <w:szCs w:val="19"/>
        </w:rPr>
        <w:t>6</w:t>
      </w:r>
      <w:r w:rsidR="00BF6B5D" w:rsidRPr="00C16023">
        <w:rPr>
          <w:rFonts w:ascii="Calibri" w:hAnsi="Calibri"/>
          <w:b/>
          <w:sz w:val="19"/>
          <w:szCs w:val="19"/>
        </w:rPr>
        <w:t>.2</w:t>
      </w:r>
      <w:r w:rsidR="00BF6B5D" w:rsidRPr="00C16023">
        <w:rPr>
          <w:rFonts w:ascii="Calibri" w:hAnsi="Calibri"/>
          <w:sz w:val="19"/>
          <w:szCs w:val="19"/>
        </w:rPr>
        <w:t xml:space="preserve"> </w:t>
      </w:r>
      <w:r w:rsidR="006F5FFC" w:rsidRPr="00C16023">
        <w:rPr>
          <w:rFonts w:ascii="Calibri" w:hAnsi="Calibri"/>
          <w:sz w:val="19"/>
          <w:szCs w:val="19"/>
        </w:rPr>
        <w:t>Subject to claus</w:t>
      </w:r>
      <w:r w:rsidR="001D48F5" w:rsidRPr="00C16023">
        <w:rPr>
          <w:rFonts w:ascii="Calibri" w:hAnsi="Calibri"/>
          <w:sz w:val="19"/>
          <w:szCs w:val="19"/>
        </w:rPr>
        <w:t>e</w:t>
      </w:r>
      <w:r w:rsidR="006F5FFC" w:rsidRPr="00C16023">
        <w:rPr>
          <w:rFonts w:ascii="Calibri" w:hAnsi="Calibri"/>
          <w:sz w:val="19"/>
          <w:szCs w:val="19"/>
        </w:rPr>
        <w:t xml:space="preserve"> 6.1</w:t>
      </w:r>
      <w:r w:rsidR="001D48F5" w:rsidRPr="00C16023">
        <w:rPr>
          <w:rFonts w:ascii="Calibri" w:hAnsi="Calibri"/>
          <w:sz w:val="19"/>
          <w:szCs w:val="19"/>
        </w:rPr>
        <w:t>, British Marine’s maximum aggregate liability to both the Delegate and Applicant for any claims that they may have against British Marine for direct loss in contract, tort or otherwise arising out of or in connection with these Terms, the Course and the Course Materials shall be limited to the amount of the Course Fee which has been paid, or is payable.</w:t>
      </w:r>
      <w:r w:rsidR="00271D7A" w:rsidRPr="00C16023">
        <w:rPr>
          <w:rFonts w:ascii="Calibri" w:hAnsi="Calibri"/>
          <w:sz w:val="19"/>
          <w:szCs w:val="19"/>
        </w:rPr>
        <w:t xml:space="preserve">. </w:t>
      </w:r>
    </w:p>
    <w:p w14:paraId="53270485" w14:textId="23A1EF16" w:rsidR="006F5FFC" w:rsidRPr="00C16023" w:rsidRDefault="0017474F" w:rsidP="00AA4EE2">
      <w:pPr>
        <w:rPr>
          <w:rFonts w:ascii="Calibri" w:hAnsi="Calibri"/>
          <w:sz w:val="19"/>
          <w:szCs w:val="19"/>
        </w:rPr>
      </w:pPr>
      <w:r w:rsidRPr="00C16023">
        <w:rPr>
          <w:rFonts w:ascii="Calibri" w:hAnsi="Calibri"/>
          <w:b/>
          <w:sz w:val="19"/>
          <w:szCs w:val="19"/>
        </w:rPr>
        <w:t>6</w:t>
      </w:r>
      <w:r w:rsidR="00271D7A" w:rsidRPr="00C16023">
        <w:rPr>
          <w:rFonts w:ascii="Calibri" w:hAnsi="Calibri"/>
          <w:b/>
          <w:sz w:val="19"/>
          <w:szCs w:val="19"/>
        </w:rPr>
        <w:t>.</w:t>
      </w:r>
      <w:r w:rsidRPr="00C16023">
        <w:rPr>
          <w:rFonts w:ascii="Calibri" w:hAnsi="Calibri"/>
          <w:b/>
          <w:sz w:val="19"/>
          <w:szCs w:val="19"/>
        </w:rPr>
        <w:t>3</w:t>
      </w:r>
      <w:r w:rsidR="00271D7A" w:rsidRPr="00C16023">
        <w:rPr>
          <w:rFonts w:ascii="Calibri" w:hAnsi="Calibri"/>
          <w:sz w:val="19"/>
          <w:szCs w:val="19"/>
        </w:rPr>
        <w:t xml:space="preserve">  </w:t>
      </w:r>
      <w:r w:rsidR="00204878" w:rsidRPr="00C16023">
        <w:rPr>
          <w:rFonts w:ascii="Calibri" w:hAnsi="Calibri"/>
          <w:sz w:val="19"/>
          <w:szCs w:val="19"/>
        </w:rPr>
        <w:t>B</w:t>
      </w:r>
      <w:r w:rsidR="0087546C" w:rsidRPr="00C16023">
        <w:rPr>
          <w:rFonts w:ascii="Calibri" w:hAnsi="Calibri"/>
          <w:sz w:val="19"/>
          <w:szCs w:val="19"/>
        </w:rPr>
        <w:t>ritish</w:t>
      </w:r>
      <w:r w:rsidR="00204878" w:rsidRPr="00C16023">
        <w:rPr>
          <w:rFonts w:ascii="Calibri" w:hAnsi="Calibri"/>
          <w:sz w:val="19"/>
          <w:szCs w:val="19"/>
        </w:rPr>
        <w:t xml:space="preserve"> M</w:t>
      </w:r>
      <w:r w:rsidR="0087546C" w:rsidRPr="00C16023">
        <w:rPr>
          <w:rFonts w:ascii="Calibri" w:hAnsi="Calibri"/>
          <w:sz w:val="19"/>
          <w:szCs w:val="19"/>
        </w:rPr>
        <w:t>arine</w:t>
      </w:r>
      <w:r w:rsidR="000D7F59" w:rsidRPr="00C16023">
        <w:rPr>
          <w:rFonts w:ascii="Calibri" w:hAnsi="Calibri"/>
          <w:sz w:val="19"/>
          <w:szCs w:val="19"/>
        </w:rPr>
        <w:t xml:space="preserve"> </w:t>
      </w:r>
      <w:r w:rsidR="001D48F5" w:rsidRPr="00C16023">
        <w:rPr>
          <w:rFonts w:ascii="Calibri" w:hAnsi="Calibri"/>
          <w:sz w:val="19"/>
          <w:szCs w:val="19"/>
        </w:rPr>
        <w:t xml:space="preserve">shall not be </w:t>
      </w:r>
      <w:r w:rsidR="007D3929" w:rsidRPr="00C16023">
        <w:rPr>
          <w:rFonts w:ascii="Calibri" w:hAnsi="Calibri"/>
          <w:sz w:val="19"/>
          <w:szCs w:val="19"/>
        </w:rPr>
        <w:t>liable to the Delegate or the Applicant</w:t>
      </w:r>
      <w:r w:rsidR="001D48F5" w:rsidRPr="00C16023">
        <w:rPr>
          <w:rFonts w:ascii="Calibri" w:hAnsi="Calibri"/>
          <w:sz w:val="19"/>
          <w:szCs w:val="19"/>
        </w:rPr>
        <w:t xml:space="preserve"> for </w:t>
      </w:r>
      <w:r w:rsidR="007D3929" w:rsidRPr="00C16023">
        <w:rPr>
          <w:rFonts w:ascii="Calibri" w:hAnsi="Calibri"/>
          <w:sz w:val="19"/>
          <w:szCs w:val="19"/>
        </w:rPr>
        <w:t>any</w:t>
      </w:r>
      <w:r w:rsidR="001D48F5" w:rsidRPr="00C16023">
        <w:rPr>
          <w:rFonts w:ascii="Calibri" w:hAnsi="Calibri"/>
          <w:sz w:val="19"/>
          <w:szCs w:val="19"/>
        </w:rPr>
        <w:t xml:space="preserve"> losses that fall into the following categories</w:t>
      </w:r>
      <w:r w:rsidR="00C92430" w:rsidRPr="00C16023">
        <w:rPr>
          <w:rFonts w:ascii="Calibri" w:hAnsi="Calibri"/>
          <w:sz w:val="19"/>
          <w:szCs w:val="19"/>
        </w:rPr>
        <w:t xml:space="preserve">: </w:t>
      </w:r>
      <w:r w:rsidR="001D48F5" w:rsidRPr="00C16023">
        <w:rPr>
          <w:rFonts w:ascii="Calibri" w:hAnsi="Calibri"/>
          <w:sz w:val="19"/>
          <w:szCs w:val="19"/>
        </w:rPr>
        <w:t xml:space="preserve">indirect or consequential losses, </w:t>
      </w:r>
      <w:r w:rsidR="00C92430" w:rsidRPr="00C16023">
        <w:rPr>
          <w:rFonts w:ascii="Calibri" w:hAnsi="Calibri"/>
          <w:sz w:val="19"/>
          <w:szCs w:val="19"/>
        </w:rPr>
        <w:t xml:space="preserve">loss of income or revenue, loss of business, loss of anticipated savings or loss or corruption of data) </w:t>
      </w:r>
      <w:r w:rsidR="000D7F59" w:rsidRPr="00C16023">
        <w:rPr>
          <w:rFonts w:ascii="Calibri" w:hAnsi="Calibri"/>
          <w:sz w:val="19"/>
          <w:szCs w:val="19"/>
        </w:rPr>
        <w:t xml:space="preserve">incurred by the </w:t>
      </w:r>
      <w:r w:rsidR="007F4F04" w:rsidRPr="00C16023">
        <w:rPr>
          <w:rFonts w:ascii="Calibri" w:hAnsi="Calibri"/>
          <w:sz w:val="19"/>
          <w:szCs w:val="19"/>
        </w:rPr>
        <w:t xml:space="preserve">Applicant or </w:t>
      </w:r>
      <w:r w:rsidR="002841AF" w:rsidRPr="00C16023">
        <w:rPr>
          <w:rFonts w:ascii="Calibri" w:hAnsi="Calibri"/>
          <w:sz w:val="19"/>
          <w:szCs w:val="19"/>
        </w:rPr>
        <w:t>Delegate</w:t>
      </w:r>
      <w:r w:rsidR="000D7F59" w:rsidRPr="00C16023">
        <w:rPr>
          <w:rFonts w:ascii="Calibri" w:hAnsi="Calibri"/>
          <w:sz w:val="19"/>
          <w:szCs w:val="19"/>
        </w:rPr>
        <w:t xml:space="preserve"> in connection with</w:t>
      </w:r>
      <w:r w:rsidR="00C92430" w:rsidRPr="00C16023">
        <w:rPr>
          <w:rFonts w:ascii="Calibri" w:hAnsi="Calibri"/>
          <w:sz w:val="19"/>
          <w:szCs w:val="19"/>
        </w:rPr>
        <w:t xml:space="preserve"> </w:t>
      </w:r>
      <w:r w:rsidR="000D7F59" w:rsidRPr="00C16023">
        <w:rPr>
          <w:rFonts w:ascii="Calibri" w:hAnsi="Calibri"/>
          <w:sz w:val="19"/>
          <w:szCs w:val="19"/>
        </w:rPr>
        <w:t>attendance at or the guidance given at the Course</w:t>
      </w:r>
      <w:r w:rsidR="00C92430" w:rsidRPr="00C16023">
        <w:rPr>
          <w:rFonts w:ascii="Calibri" w:hAnsi="Calibri"/>
          <w:sz w:val="19"/>
          <w:szCs w:val="19"/>
        </w:rPr>
        <w:t xml:space="preserve"> and/</w:t>
      </w:r>
      <w:r w:rsidR="007C0732" w:rsidRPr="00C16023">
        <w:rPr>
          <w:rFonts w:ascii="Calibri" w:hAnsi="Calibri"/>
          <w:sz w:val="19"/>
          <w:szCs w:val="19"/>
        </w:rPr>
        <w:t>or the contents of any Course M</w:t>
      </w:r>
      <w:r w:rsidR="00C92430" w:rsidRPr="00C16023">
        <w:rPr>
          <w:rFonts w:ascii="Calibri" w:hAnsi="Calibri"/>
          <w:sz w:val="19"/>
          <w:szCs w:val="19"/>
        </w:rPr>
        <w:t>aterials</w:t>
      </w:r>
      <w:r w:rsidR="006F5FFC" w:rsidRPr="00C16023">
        <w:rPr>
          <w:rFonts w:ascii="Calibri" w:hAnsi="Calibri"/>
          <w:sz w:val="19"/>
          <w:szCs w:val="19"/>
        </w:rPr>
        <w:t>.</w:t>
      </w:r>
    </w:p>
    <w:p w14:paraId="215B1C06" w14:textId="72042302" w:rsidR="00271D7A" w:rsidRPr="00C16023" w:rsidRDefault="006F5FFC" w:rsidP="00AA4EE2">
      <w:pPr>
        <w:rPr>
          <w:rFonts w:ascii="Calibri" w:hAnsi="Calibri"/>
          <w:sz w:val="19"/>
          <w:szCs w:val="19"/>
        </w:rPr>
      </w:pPr>
      <w:r w:rsidRPr="00C16023">
        <w:rPr>
          <w:rFonts w:ascii="Calibri" w:hAnsi="Calibri"/>
          <w:b/>
          <w:sz w:val="19"/>
          <w:szCs w:val="19"/>
        </w:rPr>
        <w:t>6.4</w:t>
      </w:r>
      <w:r w:rsidRPr="00C16023">
        <w:rPr>
          <w:rFonts w:ascii="Calibri" w:hAnsi="Calibri"/>
          <w:sz w:val="19"/>
          <w:szCs w:val="19"/>
        </w:rPr>
        <w:t xml:space="preserve"> Courses are for training purposes only. British Marine will not accept any responsibility to any party for the use of the tuition provided and/or the contents of the Course Materials for any purpose other than training for educational purposes, including but not limited to the giving of advice by you to any third party.</w:t>
      </w:r>
      <w:r w:rsidR="007C0732" w:rsidRPr="00C16023">
        <w:rPr>
          <w:rFonts w:ascii="Calibri" w:hAnsi="Calibri"/>
          <w:sz w:val="19"/>
          <w:szCs w:val="19"/>
        </w:rPr>
        <w:t xml:space="preserve"> </w:t>
      </w:r>
      <w:r w:rsidRPr="00C16023">
        <w:rPr>
          <w:rFonts w:ascii="Calibri" w:hAnsi="Calibri"/>
          <w:sz w:val="19"/>
          <w:szCs w:val="19"/>
        </w:rPr>
        <w:t xml:space="preserve">The </w:t>
      </w:r>
      <w:r w:rsidR="007C0732" w:rsidRPr="00C16023">
        <w:rPr>
          <w:rFonts w:ascii="Calibri" w:hAnsi="Calibri"/>
          <w:sz w:val="19"/>
          <w:szCs w:val="19"/>
        </w:rPr>
        <w:t xml:space="preserve">Course </w:t>
      </w:r>
      <w:r w:rsidR="000D7F59" w:rsidRPr="00C16023">
        <w:rPr>
          <w:rFonts w:ascii="Calibri" w:hAnsi="Calibri"/>
          <w:sz w:val="19"/>
          <w:szCs w:val="19"/>
        </w:rPr>
        <w:t xml:space="preserve">shall never constitute advice on which the </w:t>
      </w:r>
      <w:r w:rsidR="007F4F04" w:rsidRPr="00C16023">
        <w:rPr>
          <w:rFonts w:ascii="Calibri" w:hAnsi="Calibri"/>
          <w:sz w:val="19"/>
          <w:szCs w:val="19"/>
        </w:rPr>
        <w:t xml:space="preserve">Applicant or </w:t>
      </w:r>
      <w:r w:rsidR="002841AF" w:rsidRPr="00C16023">
        <w:rPr>
          <w:rFonts w:ascii="Calibri" w:hAnsi="Calibri"/>
          <w:sz w:val="19"/>
          <w:szCs w:val="19"/>
        </w:rPr>
        <w:t>Delegate</w:t>
      </w:r>
      <w:r w:rsidR="000D7F59" w:rsidRPr="00C16023">
        <w:rPr>
          <w:rFonts w:ascii="Calibri" w:hAnsi="Calibri"/>
          <w:sz w:val="19"/>
          <w:szCs w:val="19"/>
        </w:rPr>
        <w:t xml:space="preserve"> should rely </w:t>
      </w:r>
      <w:r w:rsidR="00AE3B5F" w:rsidRPr="00C16023">
        <w:rPr>
          <w:rFonts w:ascii="Calibri" w:hAnsi="Calibri"/>
          <w:sz w:val="19"/>
          <w:szCs w:val="19"/>
        </w:rPr>
        <w:t xml:space="preserve">upon </w:t>
      </w:r>
      <w:r w:rsidR="000D7F59" w:rsidRPr="00C16023">
        <w:rPr>
          <w:rFonts w:ascii="Calibri" w:hAnsi="Calibri"/>
          <w:sz w:val="19"/>
          <w:szCs w:val="19"/>
        </w:rPr>
        <w:t xml:space="preserve">without first seeking </w:t>
      </w:r>
      <w:r w:rsidR="00281124" w:rsidRPr="00C16023">
        <w:rPr>
          <w:rFonts w:ascii="Calibri" w:hAnsi="Calibri"/>
          <w:sz w:val="19"/>
          <w:szCs w:val="19"/>
        </w:rPr>
        <w:t xml:space="preserve">their own </w:t>
      </w:r>
      <w:r w:rsidR="000D7F59" w:rsidRPr="00C16023">
        <w:rPr>
          <w:rFonts w:ascii="Calibri" w:hAnsi="Calibri"/>
          <w:sz w:val="19"/>
          <w:szCs w:val="19"/>
        </w:rPr>
        <w:t xml:space="preserve">independent professional advice. </w:t>
      </w:r>
    </w:p>
    <w:p w14:paraId="507E45D7" w14:textId="6ECD0D25" w:rsidR="00304884" w:rsidRPr="00C16023" w:rsidRDefault="0017474F" w:rsidP="004000AA">
      <w:pPr>
        <w:rPr>
          <w:rFonts w:ascii="Calibri" w:hAnsi="Calibri"/>
          <w:sz w:val="19"/>
          <w:szCs w:val="19"/>
        </w:rPr>
      </w:pPr>
      <w:r w:rsidRPr="00C16023">
        <w:rPr>
          <w:rFonts w:ascii="Calibri" w:hAnsi="Calibri"/>
          <w:b/>
          <w:sz w:val="19"/>
          <w:szCs w:val="19"/>
        </w:rPr>
        <w:t>6</w:t>
      </w:r>
      <w:r w:rsidR="006152DC" w:rsidRPr="00C16023">
        <w:rPr>
          <w:rFonts w:ascii="Calibri" w:hAnsi="Calibri"/>
          <w:b/>
          <w:sz w:val="19"/>
          <w:szCs w:val="19"/>
        </w:rPr>
        <w:t>.</w:t>
      </w:r>
      <w:r w:rsidR="006F5FFC" w:rsidRPr="00C16023">
        <w:rPr>
          <w:rFonts w:ascii="Calibri" w:hAnsi="Calibri"/>
          <w:b/>
          <w:sz w:val="19"/>
          <w:szCs w:val="19"/>
        </w:rPr>
        <w:t>6</w:t>
      </w:r>
      <w:r w:rsidR="006F5FFC" w:rsidRPr="00C16023">
        <w:rPr>
          <w:rFonts w:ascii="Calibri" w:hAnsi="Calibri"/>
          <w:sz w:val="19"/>
          <w:szCs w:val="19"/>
        </w:rPr>
        <w:t xml:space="preserve">   </w:t>
      </w:r>
      <w:r w:rsidR="0087546C" w:rsidRPr="00C16023">
        <w:rPr>
          <w:rFonts w:ascii="Calibri" w:hAnsi="Calibri"/>
          <w:sz w:val="19"/>
          <w:szCs w:val="19"/>
        </w:rPr>
        <w:t>British</w:t>
      </w:r>
      <w:r w:rsidR="00204878" w:rsidRPr="00C16023">
        <w:rPr>
          <w:rFonts w:ascii="Calibri" w:hAnsi="Calibri"/>
          <w:sz w:val="19"/>
          <w:szCs w:val="19"/>
        </w:rPr>
        <w:t xml:space="preserve"> M</w:t>
      </w:r>
      <w:r w:rsidR="0087546C" w:rsidRPr="00C16023">
        <w:rPr>
          <w:rFonts w:ascii="Calibri" w:hAnsi="Calibri"/>
          <w:sz w:val="19"/>
          <w:szCs w:val="19"/>
        </w:rPr>
        <w:t>arine</w:t>
      </w:r>
      <w:r w:rsidR="00271D7A" w:rsidRPr="00C16023">
        <w:rPr>
          <w:rFonts w:ascii="Calibri" w:hAnsi="Calibri"/>
          <w:sz w:val="19"/>
          <w:szCs w:val="19"/>
        </w:rPr>
        <w:t xml:space="preserve"> reserves the right to pass any </w:t>
      </w:r>
      <w:r w:rsidR="00225D16" w:rsidRPr="00C16023">
        <w:rPr>
          <w:rFonts w:ascii="Calibri" w:hAnsi="Calibri"/>
          <w:sz w:val="19"/>
          <w:szCs w:val="19"/>
        </w:rPr>
        <w:t>costs</w:t>
      </w:r>
      <w:r w:rsidR="00271D7A" w:rsidRPr="00C16023">
        <w:rPr>
          <w:rFonts w:ascii="Calibri" w:hAnsi="Calibri"/>
          <w:sz w:val="19"/>
          <w:szCs w:val="19"/>
        </w:rPr>
        <w:t xml:space="preserve"> </w:t>
      </w:r>
      <w:r w:rsidR="006F5FFC" w:rsidRPr="00C16023">
        <w:rPr>
          <w:rFonts w:ascii="Calibri" w:hAnsi="Calibri"/>
          <w:sz w:val="19"/>
          <w:szCs w:val="19"/>
        </w:rPr>
        <w:t xml:space="preserve">or expenses </w:t>
      </w:r>
      <w:r w:rsidR="00271D7A" w:rsidRPr="00C16023">
        <w:rPr>
          <w:rFonts w:ascii="Calibri" w:hAnsi="Calibri"/>
          <w:sz w:val="19"/>
          <w:szCs w:val="19"/>
        </w:rPr>
        <w:t>on to the</w:t>
      </w:r>
      <w:r w:rsidR="007F4F04" w:rsidRPr="00C16023">
        <w:rPr>
          <w:rFonts w:ascii="Calibri" w:hAnsi="Calibri"/>
          <w:sz w:val="19"/>
          <w:szCs w:val="19"/>
        </w:rPr>
        <w:t xml:space="preserve"> Applicant </w:t>
      </w:r>
      <w:r w:rsidR="00271D7A" w:rsidRPr="00C16023">
        <w:rPr>
          <w:rFonts w:ascii="Calibri" w:hAnsi="Calibri"/>
          <w:sz w:val="19"/>
          <w:szCs w:val="19"/>
        </w:rPr>
        <w:t xml:space="preserve">for the cost of rectifying damage, caused by a deliberate, negligent or reckless act of the </w:t>
      </w:r>
      <w:r w:rsidR="008F7110" w:rsidRPr="00C16023">
        <w:rPr>
          <w:rFonts w:ascii="Calibri" w:hAnsi="Calibri"/>
          <w:sz w:val="19"/>
          <w:szCs w:val="19"/>
        </w:rPr>
        <w:t>Delegate</w:t>
      </w:r>
      <w:r w:rsidR="00271D7A" w:rsidRPr="00C16023">
        <w:rPr>
          <w:rFonts w:ascii="Calibri" w:hAnsi="Calibri"/>
          <w:sz w:val="19"/>
          <w:szCs w:val="19"/>
        </w:rPr>
        <w:t xml:space="preserve"> to any </w:t>
      </w:r>
      <w:r w:rsidR="006F5FFC" w:rsidRPr="00C16023">
        <w:rPr>
          <w:rFonts w:ascii="Calibri" w:hAnsi="Calibri"/>
          <w:sz w:val="19"/>
          <w:szCs w:val="19"/>
        </w:rPr>
        <w:t xml:space="preserve">property, </w:t>
      </w:r>
      <w:r w:rsidR="00271D7A" w:rsidRPr="00C16023">
        <w:rPr>
          <w:rFonts w:ascii="Calibri" w:hAnsi="Calibri"/>
          <w:sz w:val="19"/>
          <w:szCs w:val="19"/>
        </w:rPr>
        <w:t xml:space="preserve">venue or transport vehicle used by </w:t>
      </w:r>
      <w:r w:rsidR="00204878" w:rsidRPr="00C16023">
        <w:rPr>
          <w:rFonts w:ascii="Calibri" w:hAnsi="Calibri"/>
          <w:sz w:val="19"/>
          <w:szCs w:val="19"/>
        </w:rPr>
        <w:t>B</w:t>
      </w:r>
      <w:r w:rsidR="0087546C" w:rsidRPr="00C16023">
        <w:rPr>
          <w:rFonts w:ascii="Calibri" w:hAnsi="Calibri"/>
          <w:sz w:val="19"/>
          <w:szCs w:val="19"/>
        </w:rPr>
        <w:t>ritish Marine</w:t>
      </w:r>
      <w:r w:rsidR="007C0732" w:rsidRPr="00C16023">
        <w:rPr>
          <w:rFonts w:ascii="Calibri" w:hAnsi="Calibri"/>
          <w:sz w:val="19"/>
          <w:szCs w:val="19"/>
        </w:rPr>
        <w:t>,</w:t>
      </w:r>
      <w:r w:rsidR="00271D7A" w:rsidRPr="00C16023">
        <w:rPr>
          <w:rFonts w:ascii="Calibri" w:hAnsi="Calibri"/>
          <w:sz w:val="19"/>
          <w:szCs w:val="19"/>
        </w:rPr>
        <w:t xml:space="preserve"> its </w:t>
      </w:r>
      <w:r w:rsidR="007C0732" w:rsidRPr="00C16023">
        <w:rPr>
          <w:rFonts w:ascii="Calibri" w:hAnsi="Calibri"/>
          <w:sz w:val="19"/>
          <w:szCs w:val="19"/>
        </w:rPr>
        <w:t xml:space="preserve">agents or </w:t>
      </w:r>
      <w:r w:rsidR="00271D7A" w:rsidRPr="00C16023">
        <w:rPr>
          <w:rFonts w:ascii="Calibri" w:hAnsi="Calibri"/>
          <w:sz w:val="19"/>
          <w:szCs w:val="19"/>
        </w:rPr>
        <w:t>subcontractors in the provision of the Course.</w:t>
      </w:r>
    </w:p>
    <w:p w14:paraId="174A3C59" w14:textId="77777777" w:rsidR="00915407" w:rsidRPr="00C16023" w:rsidRDefault="00915407" w:rsidP="00AA4EE2">
      <w:pPr>
        <w:rPr>
          <w:rFonts w:ascii="Calibri" w:hAnsi="Calibri"/>
          <w:b/>
          <w:sz w:val="19"/>
          <w:szCs w:val="19"/>
        </w:rPr>
      </w:pPr>
    </w:p>
    <w:p w14:paraId="5A466B35" w14:textId="6B3AD315" w:rsidR="00125CCE" w:rsidRPr="00C16023" w:rsidRDefault="00125CCE" w:rsidP="00125CCE">
      <w:pPr>
        <w:rPr>
          <w:rFonts w:ascii="Calibri" w:hAnsi="Calibri"/>
          <w:b/>
          <w:sz w:val="19"/>
          <w:szCs w:val="19"/>
        </w:rPr>
      </w:pPr>
      <w:r w:rsidRPr="00C16023">
        <w:rPr>
          <w:rFonts w:ascii="Calibri" w:hAnsi="Calibri"/>
          <w:b/>
          <w:sz w:val="19"/>
          <w:szCs w:val="19"/>
        </w:rPr>
        <w:t xml:space="preserve">7.  DATA PROTECTION </w:t>
      </w:r>
    </w:p>
    <w:p w14:paraId="3F533AFD" w14:textId="01184D5F" w:rsidR="00125CCE" w:rsidRPr="00C16023" w:rsidRDefault="00125CCE" w:rsidP="00AA4EE2">
      <w:pPr>
        <w:rPr>
          <w:rFonts w:ascii="Calibri" w:hAnsi="Calibri"/>
          <w:sz w:val="19"/>
          <w:szCs w:val="19"/>
        </w:rPr>
      </w:pPr>
      <w:r w:rsidRPr="00C16023">
        <w:rPr>
          <w:rFonts w:ascii="Calibri" w:hAnsi="Calibri"/>
          <w:b/>
          <w:sz w:val="19"/>
          <w:szCs w:val="19"/>
        </w:rPr>
        <w:t xml:space="preserve">7.1 </w:t>
      </w:r>
      <w:r w:rsidR="00C673B4" w:rsidRPr="00C16023">
        <w:rPr>
          <w:rFonts w:ascii="Calibri" w:hAnsi="Calibri"/>
          <w:sz w:val="19"/>
          <w:szCs w:val="19"/>
        </w:rPr>
        <w:t xml:space="preserve">British Marine </w:t>
      </w:r>
      <w:r w:rsidR="007D3929" w:rsidRPr="00C16023">
        <w:rPr>
          <w:rFonts w:ascii="Calibri" w:hAnsi="Calibri"/>
          <w:sz w:val="19"/>
          <w:szCs w:val="19"/>
        </w:rPr>
        <w:t xml:space="preserve">will process all personal data provided by the Applicant or </w:t>
      </w:r>
      <w:r w:rsidR="00B430BE" w:rsidRPr="00C16023">
        <w:rPr>
          <w:rFonts w:ascii="Calibri" w:hAnsi="Calibri"/>
          <w:sz w:val="19"/>
          <w:szCs w:val="19"/>
        </w:rPr>
        <w:t xml:space="preserve">in respect of the </w:t>
      </w:r>
      <w:r w:rsidR="007D3929" w:rsidRPr="00C16023">
        <w:rPr>
          <w:rFonts w:ascii="Calibri" w:hAnsi="Calibri"/>
          <w:sz w:val="19"/>
          <w:szCs w:val="19"/>
        </w:rPr>
        <w:t>Delegate(s) in accordance with its privacy policy, details of</w:t>
      </w:r>
      <w:r w:rsidR="00C673B4" w:rsidRPr="00C16023">
        <w:rPr>
          <w:rFonts w:ascii="Calibri" w:hAnsi="Calibri"/>
          <w:sz w:val="19"/>
          <w:szCs w:val="19"/>
        </w:rPr>
        <w:t xml:space="preserve"> which can be found here: https://britishmarine.co.uk/About-us/Privacy-Policy.</w:t>
      </w:r>
    </w:p>
    <w:p w14:paraId="7571FB86" w14:textId="77777777" w:rsidR="00125CCE" w:rsidRPr="00C16023" w:rsidRDefault="00125CCE" w:rsidP="00AA4EE2">
      <w:pPr>
        <w:rPr>
          <w:rFonts w:ascii="Calibri" w:hAnsi="Calibri"/>
          <w:b/>
          <w:sz w:val="19"/>
          <w:szCs w:val="19"/>
        </w:rPr>
      </w:pPr>
    </w:p>
    <w:p w14:paraId="15F9E3BF" w14:textId="3A522687" w:rsidR="005E4075" w:rsidRPr="00C16023" w:rsidRDefault="00C673B4" w:rsidP="00AA4EE2">
      <w:pPr>
        <w:rPr>
          <w:rFonts w:ascii="Calibri" w:hAnsi="Calibri"/>
          <w:b/>
          <w:sz w:val="19"/>
          <w:szCs w:val="19"/>
        </w:rPr>
      </w:pPr>
      <w:r w:rsidRPr="00C16023">
        <w:rPr>
          <w:rFonts w:ascii="Calibri" w:hAnsi="Calibri"/>
          <w:b/>
          <w:sz w:val="19"/>
          <w:szCs w:val="19"/>
        </w:rPr>
        <w:t>8</w:t>
      </w:r>
      <w:r w:rsidR="00803150" w:rsidRPr="00C16023">
        <w:rPr>
          <w:rFonts w:ascii="Calibri" w:hAnsi="Calibri"/>
          <w:b/>
          <w:sz w:val="19"/>
          <w:szCs w:val="19"/>
        </w:rPr>
        <w:t xml:space="preserve">.  </w:t>
      </w:r>
      <w:r w:rsidR="00891AA0" w:rsidRPr="00C16023">
        <w:rPr>
          <w:rFonts w:ascii="Calibri" w:hAnsi="Calibri"/>
          <w:b/>
          <w:sz w:val="19"/>
          <w:szCs w:val="19"/>
        </w:rPr>
        <w:t xml:space="preserve">GENERAL </w:t>
      </w:r>
    </w:p>
    <w:p w14:paraId="26A200FA" w14:textId="7C9CD431" w:rsidR="00122DC4" w:rsidRPr="00C16023" w:rsidRDefault="00C673B4" w:rsidP="00AA4EE2">
      <w:pPr>
        <w:rPr>
          <w:rFonts w:ascii="Calibri" w:hAnsi="Calibri"/>
          <w:sz w:val="19"/>
          <w:szCs w:val="19"/>
        </w:rPr>
      </w:pPr>
      <w:r w:rsidRPr="00C16023">
        <w:rPr>
          <w:rFonts w:ascii="Calibri" w:hAnsi="Calibri"/>
          <w:b/>
          <w:sz w:val="19"/>
          <w:szCs w:val="19"/>
        </w:rPr>
        <w:t>8</w:t>
      </w:r>
      <w:r w:rsidR="00891AA0" w:rsidRPr="00C16023">
        <w:rPr>
          <w:rFonts w:ascii="Calibri" w:hAnsi="Calibri"/>
          <w:b/>
          <w:sz w:val="19"/>
          <w:szCs w:val="19"/>
        </w:rPr>
        <w:t>.1</w:t>
      </w:r>
      <w:r w:rsidR="00891AA0" w:rsidRPr="00C16023">
        <w:rPr>
          <w:rFonts w:ascii="Calibri" w:hAnsi="Calibri"/>
          <w:sz w:val="19"/>
          <w:szCs w:val="19"/>
        </w:rPr>
        <w:t xml:space="preserve"> </w:t>
      </w:r>
      <w:r w:rsidR="00122DC4" w:rsidRPr="00C16023">
        <w:rPr>
          <w:rFonts w:ascii="Calibri" w:hAnsi="Calibri"/>
          <w:sz w:val="19"/>
          <w:szCs w:val="19"/>
        </w:rPr>
        <w:t xml:space="preserve">British Marine may update or amend these terms and conditions from time to time to meet its changing business requirements or to comply with law without notice to the Applicant and/or Delegate. </w:t>
      </w:r>
    </w:p>
    <w:p w14:paraId="39712F11" w14:textId="27856320" w:rsidR="00271D7A" w:rsidRPr="00C16023" w:rsidRDefault="00C673B4" w:rsidP="00AA4EE2">
      <w:pPr>
        <w:rPr>
          <w:rFonts w:ascii="Calibri" w:hAnsi="Calibri"/>
          <w:sz w:val="19"/>
          <w:szCs w:val="19"/>
        </w:rPr>
      </w:pPr>
      <w:r w:rsidRPr="00C16023">
        <w:rPr>
          <w:rFonts w:ascii="Calibri" w:hAnsi="Calibri"/>
          <w:b/>
          <w:sz w:val="19"/>
          <w:szCs w:val="19"/>
        </w:rPr>
        <w:t>8</w:t>
      </w:r>
      <w:r w:rsidR="00122DC4" w:rsidRPr="00C16023">
        <w:rPr>
          <w:rFonts w:ascii="Calibri" w:hAnsi="Calibri"/>
          <w:b/>
          <w:sz w:val="19"/>
          <w:szCs w:val="19"/>
        </w:rPr>
        <w:t>.2</w:t>
      </w:r>
      <w:r w:rsidR="00122DC4" w:rsidRPr="00C16023">
        <w:rPr>
          <w:rFonts w:ascii="Calibri" w:hAnsi="Calibri"/>
          <w:sz w:val="19"/>
          <w:szCs w:val="19"/>
        </w:rPr>
        <w:t xml:space="preserve"> </w:t>
      </w:r>
      <w:r w:rsidR="00803150" w:rsidRPr="00C16023">
        <w:rPr>
          <w:rFonts w:ascii="Calibri" w:hAnsi="Calibri"/>
          <w:sz w:val="19"/>
          <w:szCs w:val="19"/>
        </w:rPr>
        <w:t>Each clause of the</w:t>
      </w:r>
      <w:r w:rsidR="00767F68" w:rsidRPr="00C16023">
        <w:rPr>
          <w:rFonts w:ascii="Calibri" w:hAnsi="Calibri"/>
          <w:sz w:val="19"/>
          <w:szCs w:val="19"/>
        </w:rPr>
        <w:t xml:space="preserve"> T</w:t>
      </w:r>
      <w:r w:rsidR="00803150" w:rsidRPr="00C16023">
        <w:rPr>
          <w:rFonts w:ascii="Calibri" w:hAnsi="Calibri"/>
          <w:sz w:val="19"/>
          <w:szCs w:val="19"/>
        </w:rPr>
        <w:t xml:space="preserve">erms shall be construed separately. If any part is held to be unreasonable, inapplicable, or </w:t>
      </w:r>
      <w:r w:rsidR="00803150" w:rsidRPr="00C16023">
        <w:rPr>
          <w:rFonts w:ascii="Calibri" w:hAnsi="Calibri"/>
          <w:sz w:val="19"/>
          <w:szCs w:val="19"/>
        </w:rPr>
        <w:t xml:space="preserve">unenforceable, but would be valid if some part thereof was deleted such provision clause shall apply with such modification as may be necessary to make it valid and effective. </w:t>
      </w:r>
      <w:r w:rsidR="006C54E0" w:rsidRPr="00C16023">
        <w:rPr>
          <w:rFonts w:ascii="Calibri" w:hAnsi="Calibri"/>
          <w:sz w:val="19"/>
          <w:szCs w:val="19"/>
        </w:rPr>
        <w:t xml:space="preserve">If such modification is not possible, then </w:t>
      </w:r>
      <w:r w:rsidR="007C0732" w:rsidRPr="00C16023">
        <w:rPr>
          <w:rFonts w:ascii="Calibri" w:hAnsi="Calibri"/>
          <w:sz w:val="19"/>
          <w:szCs w:val="19"/>
        </w:rPr>
        <w:t xml:space="preserve">the offending clause shall be deleted and the rest of these terms and conditions shall remain in full force and effect. </w:t>
      </w:r>
    </w:p>
    <w:p w14:paraId="0D3D785B" w14:textId="6926C1A5" w:rsidR="00B74B10" w:rsidRPr="00C16023" w:rsidRDefault="00C673B4" w:rsidP="00B74B10">
      <w:pPr>
        <w:rPr>
          <w:rFonts w:ascii="Calibri" w:hAnsi="Calibri"/>
          <w:sz w:val="19"/>
          <w:szCs w:val="19"/>
        </w:rPr>
      </w:pPr>
      <w:r w:rsidRPr="00C16023">
        <w:rPr>
          <w:rFonts w:ascii="Calibri" w:hAnsi="Calibri"/>
          <w:b/>
          <w:sz w:val="19"/>
          <w:szCs w:val="19"/>
        </w:rPr>
        <w:t>8</w:t>
      </w:r>
      <w:r w:rsidR="00891AA0" w:rsidRPr="00C16023">
        <w:rPr>
          <w:rFonts w:ascii="Calibri" w:hAnsi="Calibri"/>
          <w:b/>
          <w:sz w:val="19"/>
          <w:szCs w:val="19"/>
        </w:rPr>
        <w:t>.</w:t>
      </w:r>
      <w:r w:rsidR="00122DC4" w:rsidRPr="00C16023">
        <w:rPr>
          <w:rFonts w:ascii="Calibri" w:hAnsi="Calibri"/>
          <w:b/>
          <w:sz w:val="19"/>
          <w:szCs w:val="19"/>
        </w:rPr>
        <w:t>3</w:t>
      </w:r>
      <w:r w:rsidR="00122DC4" w:rsidRPr="00C16023">
        <w:rPr>
          <w:rFonts w:ascii="Calibri" w:hAnsi="Calibri"/>
          <w:sz w:val="19"/>
          <w:szCs w:val="19"/>
        </w:rPr>
        <w:t xml:space="preserve"> </w:t>
      </w:r>
      <w:r w:rsidR="00281124" w:rsidRPr="00C16023">
        <w:rPr>
          <w:rFonts w:ascii="Calibri" w:hAnsi="Calibri"/>
          <w:sz w:val="19"/>
          <w:szCs w:val="19"/>
        </w:rPr>
        <w:t>The Terms</w:t>
      </w:r>
      <w:r w:rsidR="00495C48" w:rsidRPr="00C16023">
        <w:rPr>
          <w:rFonts w:ascii="Calibri" w:hAnsi="Calibri"/>
          <w:sz w:val="19"/>
          <w:szCs w:val="19"/>
        </w:rPr>
        <w:t xml:space="preserve"> </w:t>
      </w:r>
      <w:r w:rsidR="00BE1848" w:rsidRPr="00C16023">
        <w:rPr>
          <w:rFonts w:ascii="Calibri" w:hAnsi="Calibri"/>
          <w:sz w:val="19"/>
          <w:szCs w:val="19"/>
        </w:rPr>
        <w:t>represent the entire agreement</w:t>
      </w:r>
      <w:r w:rsidR="00495C48" w:rsidRPr="00C16023">
        <w:rPr>
          <w:rFonts w:ascii="Calibri" w:hAnsi="Calibri"/>
          <w:sz w:val="19"/>
          <w:szCs w:val="19"/>
        </w:rPr>
        <w:t xml:space="preserve"> and understanding</w:t>
      </w:r>
      <w:r w:rsidR="00BE1848" w:rsidRPr="00C16023">
        <w:rPr>
          <w:rFonts w:ascii="Calibri" w:hAnsi="Calibri"/>
          <w:sz w:val="19"/>
          <w:szCs w:val="19"/>
        </w:rPr>
        <w:t xml:space="preserve"> between </w:t>
      </w:r>
      <w:r w:rsidR="006C54E0" w:rsidRPr="00C16023">
        <w:rPr>
          <w:rFonts w:ascii="Calibri" w:hAnsi="Calibri"/>
          <w:sz w:val="19"/>
          <w:szCs w:val="19"/>
        </w:rPr>
        <w:t>British Marine</w:t>
      </w:r>
      <w:r w:rsidR="007F4F04" w:rsidRPr="00C16023">
        <w:rPr>
          <w:rFonts w:ascii="Calibri" w:hAnsi="Calibri"/>
          <w:sz w:val="19"/>
          <w:szCs w:val="19"/>
        </w:rPr>
        <w:t>,</w:t>
      </w:r>
      <w:r w:rsidR="007C0732" w:rsidRPr="00C16023">
        <w:rPr>
          <w:rFonts w:ascii="Calibri" w:hAnsi="Calibri"/>
          <w:sz w:val="19"/>
          <w:szCs w:val="19"/>
        </w:rPr>
        <w:t xml:space="preserve"> the </w:t>
      </w:r>
      <w:r w:rsidR="007F4F04" w:rsidRPr="00C16023">
        <w:rPr>
          <w:rFonts w:ascii="Calibri" w:hAnsi="Calibri"/>
          <w:sz w:val="19"/>
          <w:szCs w:val="19"/>
        </w:rPr>
        <w:t xml:space="preserve">Applicant and </w:t>
      </w:r>
      <w:r w:rsidR="007C0732" w:rsidRPr="00C16023">
        <w:rPr>
          <w:rFonts w:ascii="Calibri" w:hAnsi="Calibri"/>
          <w:sz w:val="19"/>
          <w:szCs w:val="19"/>
        </w:rPr>
        <w:t>Delegate</w:t>
      </w:r>
      <w:r w:rsidR="00C23F5D" w:rsidRPr="00C16023">
        <w:rPr>
          <w:rFonts w:ascii="Calibri" w:hAnsi="Calibri"/>
          <w:sz w:val="19"/>
          <w:szCs w:val="19"/>
        </w:rPr>
        <w:t xml:space="preserve"> </w:t>
      </w:r>
      <w:r w:rsidR="00F61C12" w:rsidRPr="00C16023">
        <w:rPr>
          <w:rFonts w:ascii="Calibri" w:hAnsi="Calibri"/>
          <w:sz w:val="19"/>
          <w:szCs w:val="19"/>
        </w:rPr>
        <w:t xml:space="preserve">regarding the Course </w:t>
      </w:r>
      <w:r w:rsidR="00B74B10" w:rsidRPr="00C16023">
        <w:rPr>
          <w:rFonts w:ascii="Calibri" w:hAnsi="Calibri"/>
          <w:sz w:val="19"/>
          <w:szCs w:val="19"/>
        </w:rPr>
        <w:t>and notwithstanding any language to the contrary therein, no terms or conditions stated in any Applicant purchase order or terms of purchase shall be incorporated into or form part of the agreement with British Marine, and all such terms shall be null and void</w:t>
      </w:r>
    </w:p>
    <w:p w14:paraId="4627665C" w14:textId="3BA3DFBE" w:rsidR="00BE1848" w:rsidRPr="00C16023" w:rsidRDefault="00B74B10" w:rsidP="00B74B10">
      <w:pPr>
        <w:rPr>
          <w:rFonts w:ascii="Calibri" w:hAnsi="Calibri"/>
          <w:sz w:val="19"/>
          <w:szCs w:val="19"/>
        </w:rPr>
      </w:pPr>
      <w:r w:rsidRPr="00C16023">
        <w:rPr>
          <w:rFonts w:ascii="Calibri" w:hAnsi="Calibri"/>
          <w:b/>
          <w:sz w:val="19"/>
          <w:szCs w:val="19"/>
        </w:rPr>
        <w:t>8.4</w:t>
      </w:r>
      <w:r w:rsidRPr="00C16023">
        <w:rPr>
          <w:rFonts w:ascii="Calibri" w:hAnsi="Calibri"/>
          <w:sz w:val="19"/>
          <w:szCs w:val="19"/>
        </w:rPr>
        <w:t xml:space="preserve"> The Terms </w:t>
      </w:r>
      <w:r w:rsidR="00F61C12" w:rsidRPr="00C16023">
        <w:rPr>
          <w:rFonts w:ascii="Calibri" w:hAnsi="Calibri"/>
          <w:sz w:val="19"/>
          <w:szCs w:val="19"/>
        </w:rPr>
        <w:t>replace</w:t>
      </w:r>
      <w:r w:rsidR="00495C48" w:rsidRPr="00C16023">
        <w:rPr>
          <w:rFonts w:ascii="Calibri" w:hAnsi="Calibri"/>
          <w:sz w:val="19"/>
          <w:szCs w:val="19"/>
        </w:rPr>
        <w:t xml:space="preserve"> any other terms and conditions previously published by British Marine and any other understanding, undertaking, representation, warranty, arrangement or statement of any nature whatsoever made by </w:t>
      </w:r>
      <w:r w:rsidR="00C23F5D" w:rsidRPr="00C16023">
        <w:rPr>
          <w:rFonts w:ascii="Calibri" w:hAnsi="Calibri"/>
          <w:sz w:val="19"/>
          <w:szCs w:val="19"/>
        </w:rPr>
        <w:t xml:space="preserve">British Marine </w:t>
      </w:r>
      <w:r w:rsidR="00495C48" w:rsidRPr="00C16023">
        <w:rPr>
          <w:rFonts w:ascii="Calibri" w:hAnsi="Calibri"/>
          <w:sz w:val="19"/>
          <w:szCs w:val="19"/>
        </w:rPr>
        <w:t xml:space="preserve">to </w:t>
      </w:r>
      <w:r w:rsidR="00C23F5D" w:rsidRPr="00C16023">
        <w:rPr>
          <w:rFonts w:ascii="Calibri" w:hAnsi="Calibri"/>
          <w:sz w:val="19"/>
          <w:szCs w:val="19"/>
        </w:rPr>
        <w:t>the</w:t>
      </w:r>
      <w:r w:rsidR="007F4F04" w:rsidRPr="00C16023">
        <w:rPr>
          <w:rFonts w:ascii="Calibri" w:hAnsi="Calibri"/>
          <w:sz w:val="19"/>
          <w:szCs w:val="19"/>
        </w:rPr>
        <w:t xml:space="preserve"> Applicant or </w:t>
      </w:r>
      <w:r w:rsidR="00C23F5D" w:rsidRPr="00C16023">
        <w:rPr>
          <w:rFonts w:ascii="Calibri" w:hAnsi="Calibri"/>
          <w:sz w:val="19"/>
          <w:szCs w:val="19"/>
        </w:rPr>
        <w:t>Delegate</w:t>
      </w:r>
      <w:r w:rsidR="00495C48" w:rsidRPr="00C16023">
        <w:rPr>
          <w:rFonts w:ascii="Calibri" w:hAnsi="Calibri"/>
          <w:sz w:val="19"/>
          <w:szCs w:val="19"/>
        </w:rPr>
        <w:t xml:space="preserve">, whether oral, written or otherwise, </w:t>
      </w:r>
      <w:r w:rsidR="00BE1848" w:rsidRPr="00C16023">
        <w:rPr>
          <w:rFonts w:ascii="Calibri" w:hAnsi="Calibri"/>
          <w:sz w:val="19"/>
          <w:szCs w:val="19"/>
        </w:rPr>
        <w:t xml:space="preserve">in relation to the subject matter of </w:t>
      </w:r>
      <w:r w:rsidR="00FD59B8" w:rsidRPr="00C16023">
        <w:rPr>
          <w:rFonts w:ascii="Calibri" w:hAnsi="Calibri"/>
          <w:sz w:val="19"/>
          <w:szCs w:val="19"/>
        </w:rPr>
        <w:t>th</w:t>
      </w:r>
      <w:r w:rsidR="00767F68" w:rsidRPr="00C16023">
        <w:rPr>
          <w:rFonts w:ascii="Calibri" w:hAnsi="Calibri"/>
          <w:sz w:val="19"/>
          <w:szCs w:val="19"/>
        </w:rPr>
        <w:t>e</w:t>
      </w:r>
      <w:r w:rsidR="00FD59B8" w:rsidRPr="00C16023">
        <w:rPr>
          <w:rFonts w:ascii="Calibri" w:hAnsi="Calibri"/>
          <w:sz w:val="19"/>
          <w:szCs w:val="19"/>
        </w:rPr>
        <w:t xml:space="preserve"> </w:t>
      </w:r>
      <w:r w:rsidR="00767F68" w:rsidRPr="00C16023">
        <w:rPr>
          <w:rFonts w:ascii="Calibri" w:hAnsi="Calibri"/>
          <w:sz w:val="19"/>
          <w:szCs w:val="19"/>
        </w:rPr>
        <w:t>a</w:t>
      </w:r>
      <w:r w:rsidR="00FD59B8" w:rsidRPr="00C16023">
        <w:rPr>
          <w:rFonts w:ascii="Calibri" w:hAnsi="Calibri"/>
          <w:sz w:val="19"/>
          <w:szCs w:val="19"/>
        </w:rPr>
        <w:t>greement</w:t>
      </w:r>
      <w:r w:rsidR="00F61C12" w:rsidRPr="00C16023">
        <w:rPr>
          <w:rFonts w:ascii="Calibri" w:hAnsi="Calibri"/>
          <w:sz w:val="19"/>
          <w:szCs w:val="19"/>
        </w:rPr>
        <w:t xml:space="preserve"> formed.</w:t>
      </w:r>
    </w:p>
    <w:p w14:paraId="708EA053" w14:textId="3CB13422" w:rsidR="00181AA1" w:rsidRPr="00C16023" w:rsidRDefault="00C673B4" w:rsidP="000463FB">
      <w:pPr>
        <w:rPr>
          <w:rFonts w:ascii="Calibri" w:hAnsi="Calibri"/>
          <w:sz w:val="19"/>
          <w:szCs w:val="19"/>
        </w:rPr>
      </w:pPr>
      <w:r w:rsidRPr="00C16023">
        <w:rPr>
          <w:rFonts w:ascii="Calibri" w:hAnsi="Calibri"/>
          <w:b/>
          <w:sz w:val="19"/>
          <w:szCs w:val="19"/>
        </w:rPr>
        <w:t>8</w:t>
      </w:r>
      <w:r w:rsidR="00891AA0" w:rsidRPr="00C16023">
        <w:rPr>
          <w:rFonts w:ascii="Calibri" w:hAnsi="Calibri"/>
          <w:b/>
          <w:sz w:val="19"/>
          <w:szCs w:val="19"/>
        </w:rPr>
        <w:t>.</w:t>
      </w:r>
      <w:r w:rsidR="00B74B10" w:rsidRPr="00C16023">
        <w:rPr>
          <w:rFonts w:ascii="Calibri" w:hAnsi="Calibri"/>
          <w:b/>
          <w:sz w:val="19"/>
          <w:szCs w:val="19"/>
        </w:rPr>
        <w:t>5</w:t>
      </w:r>
      <w:r w:rsidR="00122DC4" w:rsidRPr="00C16023">
        <w:rPr>
          <w:rFonts w:ascii="Calibri" w:hAnsi="Calibri"/>
          <w:sz w:val="19"/>
          <w:szCs w:val="19"/>
        </w:rPr>
        <w:t xml:space="preserve"> </w:t>
      </w:r>
      <w:r w:rsidR="00A47A4F" w:rsidRPr="00C16023">
        <w:rPr>
          <w:rFonts w:ascii="Calibri" w:hAnsi="Calibri"/>
          <w:sz w:val="19"/>
          <w:szCs w:val="19"/>
        </w:rPr>
        <w:t xml:space="preserve">The Contracts (Rights of Third Parties) Act 1999 shall not apply to </w:t>
      </w:r>
      <w:r w:rsidR="00767F68" w:rsidRPr="00C16023">
        <w:rPr>
          <w:rFonts w:ascii="Calibri" w:hAnsi="Calibri"/>
          <w:sz w:val="19"/>
          <w:szCs w:val="19"/>
        </w:rPr>
        <w:t>the agreement comprised under these Terms</w:t>
      </w:r>
      <w:r w:rsidR="00A47A4F" w:rsidRPr="00C16023">
        <w:rPr>
          <w:rFonts w:ascii="Calibri" w:hAnsi="Calibri"/>
          <w:sz w:val="19"/>
          <w:szCs w:val="19"/>
        </w:rPr>
        <w:t xml:space="preserve"> and no person other than the parties to it shall have any rights under it.</w:t>
      </w:r>
    </w:p>
    <w:p w14:paraId="2AA9863E" w14:textId="58946420" w:rsidR="00FD59B8" w:rsidRPr="00C16023" w:rsidRDefault="00C673B4" w:rsidP="000463FB">
      <w:r w:rsidRPr="00C16023">
        <w:rPr>
          <w:rFonts w:ascii="Calibri" w:hAnsi="Calibri"/>
          <w:b/>
          <w:sz w:val="19"/>
          <w:szCs w:val="19"/>
        </w:rPr>
        <w:t>8</w:t>
      </w:r>
      <w:r w:rsidR="00891AA0" w:rsidRPr="00C16023">
        <w:rPr>
          <w:rFonts w:ascii="Calibri" w:hAnsi="Calibri"/>
          <w:b/>
          <w:sz w:val="19"/>
          <w:szCs w:val="19"/>
        </w:rPr>
        <w:t>.</w:t>
      </w:r>
      <w:r w:rsidR="00B74B10" w:rsidRPr="00C16023">
        <w:rPr>
          <w:rFonts w:ascii="Calibri" w:hAnsi="Calibri"/>
          <w:b/>
          <w:sz w:val="19"/>
          <w:szCs w:val="19"/>
        </w:rPr>
        <w:t>6</w:t>
      </w:r>
      <w:r w:rsidR="00122DC4" w:rsidRPr="00C16023">
        <w:rPr>
          <w:rFonts w:ascii="Calibri" w:hAnsi="Calibri"/>
          <w:sz w:val="19"/>
          <w:szCs w:val="19"/>
        </w:rPr>
        <w:t xml:space="preserve"> </w:t>
      </w:r>
      <w:r w:rsidR="00891AA0" w:rsidRPr="00C16023">
        <w:rPr>
          <w:rFonts w:ascii="Calibri" w:hAnsi="Calibri"/>
          <w:sz w:val="19"/>
          <w:szCs w:val="19"/>
        </w:rPr>
        <w:t xml:space="preserve">British Marine may assign, transfer or sub-contract any of its rights or obligations under </w:t>
      </w:r>
      <w:r w:rsidR="00767F68" w:rsidRPr="00C16023">
        <w:rPr>
          <w:rFonts w:ascii="Calibri" w:hAnsi="Calibri"/>
          <w:sz w:val="19"/>
          <w:szCs w:val="19"/>
        </w:rPr>
        <w:t>these Terms</w:t>
      </w:r>
      <w:r w:rsidR="00891AA0" w:rsidRPr="00C16023">
        <w:rPr>
          <w:rFonts w:ascii="Calibri" w:hAnsi="Calibri"/>
          <w:sz w:val="19"/>
          <w:szCs w:val="19"/>
        </w:rPr>
        <w:t xml:space="preserve"> to any third party at its discretion.</w:t>
      </w:r>
      <w:r w:rsidR="00FD59B8" w:rsidRPr="00C16023">
        <w:rPr>
          <w:rFonts w:ascii="Calibri" w:hAnsi="Calibri"/>
          <w:sz w:val="19"/>
          <w:szCs w:val="19"/>
        </w:rPr>
        <w:t xml:space="preserve"> </w:t>
      </w:r>
      <w:r w:rsidR="00F61C12" w:rsidRPr="00C16023">
        <w:rPr>
          <w:rFonts w:ascii="Calibri" w:hAnsi="Calibri"/>
          <w:sz w:val="19"/>
          <w:szCs w:val="19"/>
        </w:rPr>
        <w:t>The Applicant</w:t>
      </w:r>
      <w:r w:rsidR="00FD59B8" w:rsidRPr="00C16023">
        <w:rPr>
          <w:rFonts w:ascii="Calibri" w:hAnsi="Calibri"/>
          <w:sz w:val="19"/>
          <w:szCs w:val="19"/>
        </w:rPr>
        <w:t xml:space="preserve"> may not assign or sub-contract any rights or obligations under </w:t>
      </w:r>
      <w:r w:rsidR="00767F68" w:rsidRPr="00C16023">
        <w:rPr>
          <w:rFonts w:ascii="Calibri" w:hAnsi="Calibri"/>
          <w:sz w:val="19"/>
          <w:szCs w:val="19"/>
        </w:rPr>
        <w:t>these Terms</w:t>
      </w:r>
      <w:r w:rsidR="00FD59B8" w:rsidRPr="00C16023">
        <w:rPr>
          <w:rFonts w:ascii="Calibri" w:hAnsi="Calibri"/>
          <w:sz w:val="19"/>
          <w:szCs w:val="19"/>
        </w:rPr>
        <w:t xml:space="preserve"> to any third party unless British Marine agrees in writing.</w:t>
      </w:r>
    </w:p>
    <w:p w14:paraId="448FB631" w14:textId="1E20474C" w:rsidR="00FD59B8" w:rsidRPr="00C16023" w:rsidRDefault="00C673B4" w:rsidP="000463FB">
      <w:pPr>
        <w:rPr>
          <w:rFonts w:ascii="Calibri" w:hAnsi="Calibri"/>
          <w:sz w:val="19"/>
          <w:szCs w:val="19"/>
        </w:rPr>
      </w:pPr>
      <w:r w:rsidRPr="00C16023">
        <w:rPr>
          <w:rFonts w:ascii="Calibri" w:hAnsi="Calibri"/>
          <w:b/>
          <w:sz w:val="19"/>
          <w:szCs w:val="19"/>
        </w:rPr>
        <w:t>8</w:t>
      </w:r>
      <w:r w:rsidR="00A26835" w:rsidRPr="00C16023">
        <w:rPr>
          <w:rFonts w:ascii="Calibri" w:hAnsi="Calibri"/>
          <w:b/>
          <w:sz w:val="19"/>
          <w:szCs w:val="19"/>
        </w:rPr>
        <w:t>.</w:t>
      </w:r>
      <w:r w:rsidR="00B74B10" w:rsidRPr="00C16023">
        <w:rPr>
          <w:rFonts w:ascii="Calibri" w:hAnsi="Calibri"/>
          <w:b/>
          <w:sz w:val="19"/>
          <w:szCs w:val="19"/>
        </w:rPr>
        <w:t>7</w:t>
      </w:r>
      <w:r w:rsidR="00122DC4" w:rsidRPr="00C16023">
        <w:rPr>
          <w:rFonts w:ascii="Calibri" w:hAnsi="Calibri"/>
          <w:sz w:val="19"/>
          <w:szCs w:val="19"/>
        </w:rPr>
        <w:t xml:space="preserve"> </w:t>
      </w:r>
      <w:r w:rsidR="007D3929" w:rsidRPr="00C16023">
        <w:rPr>
          <w:rFonts w:ascii="Calibri" w:hAnsi="Calibri"/>
          <w:sz w:val="19"/>
          <w:szCs w:val="19"/>
        </w:rPr>
        <w:t xml:space="preserve">If the Applicant fails to make a payment by the due date </w:t>
      </w:r>
      <w:r w:rsidR="00A26835" w:rsidRPr="00C16023">
        <w:rPr>
          <w:rFonts w:ascii="Calibri" w:hAnsi="Calibri"/>
          <w:sz w:val="19"/>
          <w:szCs w:val="19"/>
        </w:rPr>
        <w:t xml:space="preserve">British Marine reserves the right to charge interest on </w:t>
      </w:r>
      <w:r w:rsidR="007D3929" w:rsidRPr="00C16023">
        <w:rPr>
          <w:rFonts w:ascii="Calibri" w:hAnsi="Calibri"/>
          <w:sz w:val="19"/>
          <w:szCs w:val="19"/>
        </w:rPr>
        <w:t xml:space="preserve">the </w:t>
      </w:r>
      <w:r w:rsidR="00A26835" w:rsidRPr="00C16023">
        <w:rPr>
          <w:rFonts w:ascii="Calibri" w:hAnsi="Calibri"/>
          <w:sz w:val="19"/>
          <w:szCs w:val="19"/>
        </w:rPr>
        <w:t>overdue amount</w:t>
      </w:r>
      <w:r w:rsidR="007D3929" w:rsidRPr="00C16023">
        <w:rPr>
          <w:rFonts w:ascii="Calibri" w:hAnsi="Calibri"/>
          <w:sz w:val="19"/>
          <w:szCs w:val="19"/>
        </w:rPr>
        <w:t>. Interest will accrue daily</w:t>
      </w:r>
      <w:r w:rsidR="00A26835" w:rsidRPr="00C16023">
        <w:rPr>
          <w:rFonts w:ascii="Calibri" w:hAnsi="Calibri"/>
          <w:sz w:val="19"/>
          <w:szCs w:val="19"/>
        </w:rPr>
        <w:t xml:space="preserve"> at a rate of 4% a year above the base rate of Barclays Bank plc from time to time from the due date until the date of actual payment whether before or after judgment. </w:t>
      </w:r>
    </w:p>
    <w:p w14:paraId="584D3C15" w14:textId="0F492B24" w:rsidR="00FD59B8" w:rsidRPr="00C16023" w:rsidRDefault="00C673B4" w:rsidP="000463FB">
      <w:pPr>
        <w:rPr>
          <w:rFonts w:ascii="Calibri" w:hAnsi="Calibri"/>
          <w:sz w:val="19"/>
          <w:szCs w:val="19"/>
        </w:rPr>
      </w:pPr>
      <w:r w:rsidRPr="00C16023">
        <w:rPr>
          <w:rFonts w:ascii="Calibri" w:hAnsi="Calibri"/>
          <w:b/>
          <w:sz w:val="19"/>
          <w:szCs w:val="19"/>
        </w:rPr>
        <w:t>8</w:t>
      </w:r>
      <w:r w:rsidR="00FD59B8" w:rsidRPr="00C16023">
        <w:rPr>
          <w:rFonts w:ascii="Calibri" w:hAnsi="Calibri"/>
          <w:b/>
          <w:sz w:val="19"/>
          <w:szCs w:val="19"/>
        </w:rPr>
        <w:t>.</w:t>
      </w:r>
      <w:r w:rsidR="00B74B10" w:rsidRPr="00C16023">
        <w:rPr>
          <w:rFonts w:ascii="Calibri" w:hAnsi="Calibri"/>
          <w:b/>
          <w:sz w:val="19"/>
          <w:szCs w:val="19"/>
        </w:rPr>
        <w:t>8</w:t>
      </w:r>
      <w:r w:rsidR="00122DC4" w:rsidRPr="00C16023">
        <w:rPr>
          <w:rFonts w:ascii="Calibri" w:hAnsi="Calibri"/>
          <w:sz w:val="19"/>
          <w:szCs w:val="19"/>
        </w:rPr>
        <w:t xml:space="preserve"> </w:t>
      </w:r>
      <w:r w:rsidR="00FD59B8" w:rsidRPr="00C16023">
        <w:rPr>
          <w:rFonts w:ascii="Calibri" w:hAnsi="Calibri"/>
          <w:sz w:val="19"/>
          <w:szCs w:val="19"/>
        </w:rPr>
        <w:t>No failure or delay by British Marine in exercising any right or remedy under the</w:t>
      </w:r>
      <w:r w:rsidR="00767F68" w:rsidRPr="00C16023">
        <w:rPr>
          <w:rFonts w:ascii="Calibri" w:hAnsi="Calibri"/>
          <w:sz w:val="19"/>
          <w:szCs w:val="19"/>
        </w:rPr>
        <w:t xml:space="preserve"> Terms</w:t>
      </w:r>
      <w:r w:rsidR="00FD59B8" w:rsidRPr="00C16023">
        <w:rPr>
          <w:rFonts w:ascii="Calibri" w:hAnsi="Calibri"/>
          <w:sz w:val="19"/>
          <w:szCs w:val="19"/>
        </w:rPr>
        <w:t xml:space="preserve"> shall operate as a waiver of that right or remedy or shall affect its ability to subsequently exercise that right or remedy. </w:t>
      </w:r>
    </w:p>
    <w:p w14:paraId="2606DA02" w14:textId="33C9F46B" w:rsidR="000463FB" w:rsidRPr="00A47A4F" w:rsidRDefault="00C673B4" w:rsidP="000463FB">
      <w:pPr>
        <w:rPr>
          <w:rFonts w:ascii="Calibri" w:hAnsi="Calibri"/>
          <w:sz w:val="19"/>
          <w:szCs w:val="19"/>
        </w:rPr>
      </w:pPr>
      <w:r w:rsidRPr="00C16023">
        <w:rPr>
          <w:rFonts w:ascii="Calibri" w:hAnsi="Calibri"/>
          <w:b/>
          <w:sz w:val="19"/>
          <w:szCs w:val="19"/>
        </w:rPr>
        <w:t>8</w:t>
      </w:r>
      <w:r w:rsidR="00D34826" w:rsidRPr="00C16023">
        <w:rPr>
          <w:rFonts w:ascii="Calibri" w:hAnsi="Calibri"/>
          <w:b/>
          <w:sz w:val="19"/>
          <w:szCs w:val="19"/>
        </w:rPr>
        <w:t>.</w:t>
      </w:r>
      <w:r w:rsidR="00B74B10" w:rsidRPr="00C16023">
        <w:rPr>
          <w:rFonts w:ascii="Calibri" w:hAnsi="Calibri"/>
          <w:b/>
          <w:sz w:val="19"/>
          <w:szCs w:val="19"/>
        </w:rPr>
        <w:t>9</w:t>
      </w:r>
      <w:r w:rsidR="00122DC4" w:rsidRPr="00C16023">
        <w:rPr>
          <w:rFonts w:ascii="Calibri" w:hAnsi="Calibri"/>
          <w:sz w:val="19"/>
          <w:szCs w:val="19"/>
        </w:rPr>
        <w:t xml:space="preserve"> </w:t>
      </w:r>
      <w:r w:rsidR="00767F68" w:rsidRPr="00C16023">
        <w:rPr>
          <w:rFonts w:ascii="Calibri" w:hAnsi="Calibri"/>
          <w:sz w:val="19"/>
          <w:szCs w:val="19"/>
        </w:rPr>
        <w:t xml:space="preserve">The Terms, and any other matters arising out of or in relation to the Terms, </w:t>
      </w:r>
      <w:r w:rsidR="000463FB" w:rsidRPr="00C16023">
        <w:rPr>
          <w:rFonts w:ascii="Calibri" w:hAnsi="Calibri"/>
          <w:sz w:val="19"/>
          <w:szCs w:val="19"/>
        </w:rPr>
        <w:t>shall be subject to English law, and the parties submit to the exclusive jurisdiction of the courts of England</w:t>
      </w:r>
      <w:r w:rsidR="00767F68" w:rsidRPr="00C16023">
        <w:rPr>
          <w:rFonts w:ascii="Calibri" w:hAnsi="Calibri"/>
          <w:sz w:val="19"/>
          <w:szCs w:val="19"/>
        </w:rPr>
        <w:t>.</w:t>
      </w:r>
      <w:r w:rsidR="00767F68">
        <w:t xml:space="preserve"> </w:t>
      </w:r>
    </w:p>
    <w:bookmarkEnd w:id="2"/>
    <w:p w14:paraId="6FE6332C" w14:textId="77777777" w:rsidR="00DD69C2" w:rsidRPr="000463FB" w:rsidRDefault="00DD69C2" w:rsidP="000463FB">
      <w:pPr>
        <w:rPr>
          <w:rFonts w:ascii="Calibri" w:hAnsi="Calibri"/>
          <w:sz w:val="20"/>
          <w:szCs w:val="20"/>
        </w:rPr>
      </w:pPr>
    </w:p>
    <w:sectPr w:rsidR="00DD69C2" w:rsidRPr="000463FB" w:rsidSect="00C16023">
      <w:pgSz w:w="11906" w:h="16838"/>
      <w:pgMar w:top="567" w:right="720" w:bottom="567" w:left="720" w:header="709" w:footer="709"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1647" w14:textId="77777777" w:rsidR="00847F45" w:rsidRDefault="00847F45" w:rsidP="00CA2E79">
      <w:r>
        <w:separator/>
      </w:r>
    </w:p>
  </w:endnote>
  <w:endnote w:type="continuationSeparator" w:id="0">
    <w:p w14:paraId="0848F2FB" w14:textId="77777777" w:rsidR="00847F45" w:rsidRDefault="00847F45" w:rsidP="00C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37DE" w14:textId="77777777" w:rsidR="00C16023" w:rsidRDefault="00C1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F3FD" w14:textId="571BA7CD" w:rsidR="004748FE" w:rsidRDefault="004748FE" w:rsidP="00C1602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16023">
      <w:rPr>
        <w:rFonts w:ascii="Arial" w:hAnsi="Arial" w:cs="Arial"/>
        <w:sz w:val="16"/>
      </w:rPr>
      <w:t>4139-5317-8916,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AB18" w14:textId="77777777" w:rsidR="00C16023" w:rsidRDefault="00C16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8CE2" w14:textId="77777777" w:rsidR="00847F45" w:rsidRDefault="00847F45" w:rsidP="00CA2E79">
      <w:r>
        <w:separator/>
      </w:r>
    </w:p>
  </w:footnote>
  <w:footnote w:type="continuationSeparator" w:id="0">
    <w:p w14:paraId="3795E116" w14:textId="77777777" w:rsidR="00847F45" w:rsidRDefault="00847F45" w:rsidP="00CA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2854" w14:textId="77777777" w:rsidR="00C16023" w:rsidRDefault="00C1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C4A7" w14:textId="77777777" w:rsidR="00C16023" w:rsidRDefault="00C1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5B90" w14:textId="77777777" w:rsidR="00C16023" w:rsidRDefault="00C1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D61"/>
    <w:multiLevelType w:val="hybridMultilevel"/>
    <w:tmpl w:val="88CC6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C422CF"/>
    <w:multiLevelType w:val="hybridMultilevel"/>
    <w:tmpl w:val="4A48FB44"/>
    <w:lvl w:ilvl="0" w:tplc="BC2C5F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6482A"/>
    <w:multiLevelType w:val="hybridMultilevel"/>
    <w:tmpl w:val="DFCC230E"/>
    <w:lvl w:ilvl="0" w:tplc="A3BE4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139-5317-8916, v. 1"/>
    <w:docVar w:name="ndGeneratedStampLocation" w:val="ExceptFirst"/>
  </w:docVars>
  <w:rsids>
    <w:rsidRoot w:val="00C2794A"/>
    <w:rsid w:val="0002512C"/>
    <w:rsid w:val="00025A51"/>
    <w:rsid w:val="0002603D"/>
    <w:rsid w:val="00026274"/>
    <w:rsid w:val="00044818"/>
    <w:rsid w:val="000463FB"/>
    <w:rsid w:val="00046B54"/>
    <w:rsid w:val="000631EC"/>
    <w:rsid w:val="000666EF"/>
    <w:rsid w:val="000923CB"/>
    <w:rsid w:val="000A106E"/>
    <w:rsid w:val="000A4945"/>
    <w:rsid w:val="000D643F"/>
    <w:rsid w:val="000D7F59"/>
    <w:rsid w:val="000F3DF2"/>
    <w:rsid w:val="00101043"/>
    <w:rsid w:val="00111E3B"/>
    <w:rsid w:val="0011680B"/>
    <w:rsid w:val="00122DC4"/>
    <w:rsid w:val="00125CCE"/>
    <w:rsid w:val="00150ED5"/>
    <w:rsid w:val="001621B7"/>
    <w:rsid w:val="00172F1F"/>
    <w:rsid w:val="0017474F"/>
    <w:rsid w:val="00177199"/>
    <w:rsid w:val="00181AA1"/>
    <w:rsid w:val="00196CF3"/>
    <w:rsid w:val="001D48F5"/>
    <w:rsid w:val="001E390B"/>
    <w:rsid w:val="001F5825"/>
    <w:rsid w:val="00204878"/>
    <w:rsid w:val="00225D16"/>
    <w:rsid w:val="002371B3"/>
    <w:rsid w:val="002477A8"/>
    <w:rsid w:val="00271D7A"/>
    <w:rsid w:val="00273B31"/>
    <w:rsid w:val="00281124"/>
    <w:rsid w:val="002841AF"/>
    <w:rsid w:val="002B63EA"/>
    <w:rsid w:val="002D0BBE"/>
    <w:rsid w:val="002F0427"/>
    <w:rsid w:val="002F45EC"/>
    <w:rsid w:val="002F5DC6"/>
    <w:rsid w:val="00304884"/>
    <w:rsid w:val="00314AC8"/>
    <w:rsid w:val="00350762"/>
    <w:rsid w:val="00353B6E"/>
    <w:rsid w:val="0037067F"/>
    <w:rsid w:val="00387BA3"/>
    <w:rsid w:val="0039272F"/>
    <w:rsid w:val="003A0453"/>
    <w:rsid w:val="003B1E85"/>
    <w:rsid w:val="003B22C1"/>
    <w:rsid w:val="003B5C12"/>
    <w:rsid w:val="003C12EB"/>
    <w:rsid w:val="003F2DF2"/>
    <w:rsid w:val="004000AA"/>
    <w:rsid w:val="00430131"/>
    <w:rsid w:val="00440AD4"/>
    <w:rsid w:val="00460CDE"/>
    <w:rsid w:val="0046257E"/>
    <w:rsid w:val="00472893"/>
    <w:rsid w:val="004748FE"/>
    <w:rsid w:val="00477088"/>
    <w:rsid w:val="0049063C"/>
    <w:rsid w:val="004943E7"/>
    <w:rsid w:val="00495C48"/>
    <w:rsid w:val="004A37DE"/>
    <w:rsid w:val="004B1E4E"/>
    <w:rsid w:val="004C1392"/>
    <w:rsid w:val="004D43BB"/>
    <w:rsid w:val="004E2CED"/>
    <w:rsid w:val="005048B2"/>
    <w:rsid w:val="0052621C"/>
    <w:rsid w:val="005342DA"/>
    <w:rsid w:val="00534681"/>
    <w:rsid w:val="00557DBA"/>
    <w:rsid w:val="00562DAF"/>
    <w:rsid w:val="0057417B"/>
    <w:rsid w:val="00595C01"/>
    <w:rsid w:val="00596F1A"/>
    <w:rsid w:val="005A1DA1"/>
    <w:rsid w:val="005A5FA9"/>
    <w:rsid w:val="005B28C0"/>
    <w:rsid w:val="005B61CC"/>
    <w:rsid w:val="005D181C"/>
    <w:rsid w:val="005E4075"/>
    <w:rsid w:val="005E4B37"/>
    <w:rsid w:val="006152DC"/>
    <w:rsid w:val="00627C9E"/>
    <w:rsid w:val="00630391"/>
    <w:rsid w:val="00630B01"/>
    <w:rsid w:val="00635098"/>
    <w:rsid w:val="006359D5"/>
    <w:rsid w:val="00650CC2"/>
    <w:rsid w:val="006542D3"/>
    <w:rsid w:val="00660A5D"/>
    <w:rsid w:val="006705CA"/>
    <w:rsid w:val="00670B7B"/>
    <w:rsid w:val="006820F9"/>
    <w:rsid w:val="00683960"/>
    <w:rsid w:val="006A5003"/>
    <w:rsid w:val="006B1D27"/>
    <w:rsid w:val="006B23AE"/>
    <w:rsid w:val="006C54E0"/>
    <w:rsid w:val="006E2955"/>
    <w:rsid w:val="006F583B"/>
    <w:rsid w:val="006F5FFC"/>
    <w:rsid w:val="0071304D"/>
    <w:rsid w:val="00714890"/>
    <w:rsid w:val="00723752"/>
    <w:rsid w:val="00753D93"/>
    <w:rsid w:val="00762956"/>
    <w:rsid w:val="007655E9"/>
    <w:rsid w:val="00767F68"/>
    <w:rsid w:val="00791797"/>
    <w:rsid w:val="007A0453"/>
    <w:rsid w:val="007B2E4F"/>
    <w:rsid w:val="007C0732"/>
    <w:rsid w:val="007D31ED"/>
    <w:rsid w:val="007D3929"/>
    <w:rsid w:val="007D53DB"/>
    <w:rsid w:val="007E1102"/>
    <w:rsid w:val="007F4F04"/>
    <w:rsid w:val="007F5171"/>
    <w:rsid w:val="007F748E"/>
    <w:rsid w:val="00803150"/>
    <w:rsid w:val="00812719"/>
    <w:rsid w:val="00836AC5"/>
    <w:rsid w:val="00842853"/>
    <w:rsid w:val="008428F6"/>
    <w:rsid w:val="00847F45"/>
    <w:rsid w:val="008526F6"/>
    <w:rsid w:val="008528C2"/>
    <w:rsid w:val="0087546C"/>
    <w:rsid w:val="00875871"/>
    <w:rsid w:val="00891AA0"/>
    <w:rsid w:val="00892718"/>
    <w:rsid w:val="008A399B"/>
    <w:rsid w:val="008C6580"/>
    <w:rsid w:val="008D17FE"/>
    <w:rsid w:val="008E5DE6"/>
    <w:rsid w:val="008E71FE"/>
    <w:rsid w:val="008F7110"/>
    <w:rsid w:val="00912562"/>
    <w:rsid w:val="00915407"/>
    <w:rsid w:val="00950931"/>
    <w:rsid w:val="00955385"/>
    <w:rsid w:val="00957496"/>
    <w:rsid w:val="00972C77"/>
    <w:rsid w:val="009B1E15"/>
    <w:rsid w:val="009B2018"/>
    <w:rsid w:val="009B55DC"/>
    <w:rsid w:val="009C5222"/>
    <w:rsid w:val="009F5F79"/>
    <w:rsid w:val="00A04961"/>
    <w:rsid w:val="00A066B8"/>
    <w:rsid w:val="00A14750"/>
    <w:rsid w:val="00A26835"/>
    <w:rsid w:val="00A35BF8"/>
    <w:rsid w:val="00A47A4F"/>
    <w:rsid w:val="00A52B8D"/>
    <w:rsid w:val="00A60632"/>
    <w:rsid w:val="00A71FE9"/>
    <w:rsid w:val="00A81861"/>
    <w:rsid w:val="00A94996"/>
    <w:rsid w:val="00AA4519"/>
    <w:rsid w:val="00AA4EE2"/>
    <w:rsid w:val="00AA627C"/>
    <w:rsid w:val="00AC15DF"/>
    <w:rsid w:val="00AE3B5F"/>
    <w:rsid w:val="00AF16DB"/>
    <w:rsid w:val="00B05759"/>
    <w:rsid w:val="00B25735"/>
    <w:rsid w:val="00B41272"/>
    <w:rsid w:val="00B430BE"/>
    <w:rsid w:val="00B63817"/>
    <w:rsid w:val="00B74B10"/>
    <w:rsid w:val="00B77C49"/>
    <w:rsid w:val="00BA1C7C"/>
    <w:rsid w:val="00BB0CBE"/>
    <w:rsid w:val="00BD0625"/>
    <w:rsid w:val="00BD40D2"/>
    <w:rsid w:val="00BE1848"/>
    <w:rsid w:val="00BE2B4C"/>
    <w:rsid w:val="00BF5B91"/>
    <w:rsid w:val="00BF6B5D"/>
    <w:rsid w:val="00C113DF"/>
    <w:rsid w:val="00C16023"/>
    <w:rsid w:val="00C23F5D"/>
    <w:rsid w:val="00C2794A"/>
    <w:rsid w:val="00C522A4"/>
    <w:rsid w:val="00C53218"/>
    <w:rsid w:val="00C53831"/>
    <w:rsid w:val="00C6159E"/>
    <w:rsid w:val="00C6640B"/>
    <w:rsid w:val="00C673B4"/>
    <w:rsid w:val="00C85A91"/>
    <w:rsid w:val="00C92430"/>
    <w:rsid w:val="00CA1D09"/>
    <w:rsid w:val="00CA2E79"/>
    <w:rsid w:val="00CB0D81"/>
    <w:rsid w:val="00D04A34"/>
    <w:rsid w:val="00D2403F"/>
    <w:rsid w:val="00D30BA2"/>
    <w:rsid w:val="00D31560"/>
    <w:rsid w:val="00D33471"/>
    <w:rsid w:val="00D34826"/>
    <w:rsid w:val="00D348B7"/>
    <w:rsid w:val="00D51D0F"/>
    <w:rsid w:val="00D70C72"/>
    <w:rsid w:val="00D75C00"/>
    <w:rsid w:val="00DA48B8"/>
    <w:rsid w:val="00DD564B"/>
    <w:rsid w:val="00DD607A"/>
    <w:rsid w:val="00DD69C2"/>
    <w:rsid w:val="00DF00F9"/>
    <w:rsid w:val="00DF5A37"/>
    <w:rsid w:val="00DF5DE8"/>
    <w:rsid w:val="00E202C0"/>
    <w:rsid w:val="00E23406"/>
    <w:rsid w:val="00E4045D"/>
    <w:rsid w:val="00E665A5"/>
    <w:rsid w:val="00EA4F06"/>
    <w:rsid w:val="00EB01C5"/>
    <w:rsid w:val="00EB54C2"/>
    <w:rsid w:val="00EB6A73"/>
    <w:rsid w:val="00EC5EB6"/>
    <w:rsid w:val="00ED2DE2"/>
    <w:rsid w:val="00EE791D"/>
    <w:rsid w:val="00F01531"/>
    <w:rsid w:val="00F058CA"/>
    <w:rsid w:val="00F446BF"/>
    <w:rsid w:val="00F51559"/>
    <w:rsid w:val="00F52512"/>
    <w:rsid w:val="00F61C12"/>
    <w:rsid w:val="00F87CA9"/>
    <w:rsid w:val="00F91ABE"/>
    <w:rsid w:val="00F9691E"/>
    <w:rsid w:val="00FC0297"/>
    <w:rsid w:val="00FC3014"/>
    <w:rsid w:val="00FC5455"/>
    <w:rsid w:val="00FD17FC"/>
    <w:rsid w:val="00FD59B8"/>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D13FF"/>
  <w15:chartTrackingRefBased/>
  <w15:docId w15:val="{F18B744C-62B5-413B-B3D9-AD6E97C6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right"/>
      <w:outlineLvl w:val="0"/>
    </w:pPr>
    <w:rPr>
      <w:rFonts w:ascii="Tahoma" w:hAnsi="Tahoma" w:cs="Tahoma"/>
      <w:b/>
      <w:bCs/>
      <w:sz w:val="36"/>
    </w:rPr>
  </w:style>
  <w:style w:type="paragraph" w:styleId="Heading2">
    <w:name w:val="heading 2"/>
    <w:basedOn w:val="Normal"/>
    <w:next w:val="Normal"/>
    <w:qFormat/>
    <w:pPr>
      <w:keepNext/>
      <w:jc w:val="right"/>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ahoma" w:hAnsi="Tahoma" w:cs="Tahoma"/>
    </w:rPr>
  </w:style>
  <w:style w:type="table" w:styleId="TableGrid">
    <w:name w:val="Table Grid"/>
    <w:basedOn w:val="TableNormal"/>
    <w:rsid w:val="00C61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CDE"/>
    <w:rPr>
      <w:rFonts w:ascii="Tahoma" w:hAnsi="Tahoma" w:cs="Tahoma"/>
      <w:sz w:val="16"/>
      <w:szCs w:val="16"/>
    </w:rPr>
  </w:style>
  <w:style w:type="character" w:styleId="Hyperlink">
    <w:name w:val="Hyperlink"/>
    <w:rsid w:val="0046257E"/>
    <w:rPr>
      <w:color w:val="0000FF"/>
      <w:u w:val="single"/>
    </w:rPr>
  </w:style>
  <w:style w:type="character" w:styleId="CommentReference">
    <w:name w:val="annotation reference"/>
    <w:rsid w:val="007D53DB"/>
    <w:rPr>
      <w:sz w:val="16"/>
      <w:szCs w:val="16"/>
    </w:rPr>
  </w:style>
  <w:style w:type="paragraph" w:styleId="CommentText">
    <w:name w:val="annotation text"/>
    <w:basedOn w:val="Normal"/>
    <w:link w:val="CommentTextChar"/>
    <w:rsid w:val="007D53DB"/>
    <w:rPr>
      <w:sz w:val="20"/>
      <w:szCs w:val="20"/>
    </w:rPr>
  </w:style>
  <w:style w:type="character" w:customStyle="1" w:styleId="CommentTextChar">
    <w:name w:val="Comment Text Char"/>
    <w:link w:val="CommentText"/>
    <w:rsid w:val="007D53DB"/>
    <w:rPr>
      <w:lang w:val="en-US" w:eastAsia="en-US"/>
    </w:rPr>
  </w:style>
  <w:style w:type="paragraph" w:styleId="CommentSubject">
    <w:name w:val="annotation subject"/>
    <w:basedOn w:val="CommentText"/>
    <w:next w:val="CommentText"/>
    <w:link w:val="CommentSubjectChar"/>
    <w:rsid w:val="007D53DB"/>
    <w:rPr>
      <w:b/>
      <w:bCs/>
    </w:rPr>
  </w:style>
  <w:style w:type="character" w:customStyle="1" w:styleId="CommentSubjectChar">
    <w:name w:val="Comment Subject Char"/>
    <w:link w:val="CommentSubject"/>
    <w:rsid w:val="007D53DB"/>
    <w:rPr>
      <w:b/>
      <w:bCs/>
      <w:lang w:val="en-US" w:eastAsia="en-US"/>
    </w:rPr>
  </w:style>
  <w:style w:type="character" w:styleId="Emphasis">
    <w:name w:val="Emphasis"/>
    <w:uiPriority w:val="20"/>
    <w:qFormat/>
    <w:rsid w:val="00304884"/>
    <w:rPr>
      <w:rFonts w:ascii="Helvetica" w:hAnsi="Helvetica" w:hint="default"/>
      <w:b w:val="0"/>
      <w:bCs w:val="0"/>
      <w:i/>
      <w:iCs/>
      <w:color w:val="FFFFFF"/>
      <w:sz w:val="20"/>
      <w:szCs w:val="20"/>
    </w:rPr>
  </w:style>
  <w:style w:type="character" w:customStyle="1" w:styleId="UnresolvedMention1">
    <w:name w:val="Unresolved Mention1"/>
    <w:basedOn w:val="DefaultParagraphFont"/>
    <w:uiPriority w:val="99"/>
    <w:semiHidden/>
    <w:unhideWhenUsed/>
    <w:rsid w:val="002F45EC"/>
    <w:rPr>
      <w:color w:val="605E5C"/>
      <w:shd w:val="clear" w:color="auto" w:fill="E1DFDD"/>
    </w:rPr>
  </w:style>
  <w:style w:type="paragraph" w:styleId="Header">
    <w:name w:val="header"/>
    <w:basedOn w:val="Normal"/>
    <w:link w:val="HeaderChar"/>
    <w:rsid w:val="00CA2E79"/>
    <w:pPr>
      <w:tabs>
        <w:tab w:val="center" w:pos="4513"/>
        <w:tab w:val="right" w:pos="9026"/>
      </w:tabs>
    </w:pPr>
  </w:style>
  <w:style w:type="character" w:customStyle="1" w:styleId="HeaderChar">
    <w:name w:val="Header Char"/>
    <w:basedOn w:val="DefaultParagraphFont"/>
    <w:link w:val="Header"/>
    <w:rsid w:val="00CA2E79"/>
    <w:rPr>
      <w:sz w:val="24"/>
      <w:szCs w:val="24"/>
      <w:lang w:val="en-US" w:eastAsia="en-US"/>
    </w:rPr>
  </w:style>
  <w:style w:type="paragraph" w:styleId="Footer">
    <w:name w:val="footer"/>
    <w:basedOn w:val="Normal"/>
    <w:link w:val="FooterChar"/>
    <w:rsid w:val="00CA2E79"/>
    <w:pPr>
      <w:tabs>
        <w:tab w:val="center" w:pos="4513"/>
        <w:tab w:val="right" w:pos="9026"/>
      </w:tabs>
    </w:pPr>
  </w:style>
  <w:style w:type="character" w:customStyle="1" w:styleId="FooterChar">
    <w:name w:val="Footer Char"/>
    <w:basedOn w:val="DefaultParagraphFont"/>
    <w:link w:val="Footer"/>
    <w:rsid w:val="00CA2E79"/>
    <w:rPr>
      <w:sz w:val="24"/>
      <w:szCs w:val="24"/>
      <w:lang w:val="en-US" w:eastAsia="en-US"/>
    </w:rPr>
  </w:style>
  <w:style w:type="character" w:styleId="FollowedHyperlink">
    <w:name w:val="FollowedHyperlink"/>
    <w:basedOn w:val="DefaultParagraphFont"/>
    <w:rsid w:val="00CA2E79"/>
    <w:rPr>
      <w:color w:val="954F72" w:themeColor="followedHyperlink"/>
      <w:u w:val="single"/>
    </w:rPr>
  </w:style>
  <w:style w:type="character" w:customStyle="1" w:styleId="BodyTextChar">
    <w:name w:val="Body Text Char"/>
    <w:basedOn w:val="DefaultParagraphFont"/>
    <w:link w:val="BodyText"/>
    <w:rsid w:val="008526F6"/>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76745">
      <w:bodyDiv w:val="1"/>
      <w:marLeft w:val="0"/>
      <w:marRight w:val="0"/>
      <w:marTop w:val="0"/>
      <w:marBottom w:val="0"/>
      <w:divBdr>
        <w:top w:val="none" w:sz="0" w:space="0" w:color="auto"/>
        <w:left w:val="none" w:sz="0" w:space="0" w:color="auto"/>
        <w:bottom w:val="none" w:sz="0" w:space="0" w:color="auto"/>
        <w:right w:val="none" w:sz="0" w:space="0" w:color="auto"/>
      </w:divBdr>
    </w:div>
    <w:div w:id="1287275279">
      <w:bodyDiv w:val="1"/>
      <w:marLeft w:val="0"/>
      <w:marRight w:val="0"/>
      <w:marTop w:val="0"/>
      <w:marBottom w:val="0"/>
      <w:divBdr>
        <w:top w:val="none" w:sz="0" w:space="0" w:color="auto"/>
        <w:left w:val="none" w:sz="0" w:space="0" w:color="auto"/>
        <w:bottom w:val="none" w:sz="0" w:space="0" w:color="auto"/>
        <w:right w:val="none" w:sz="0" w:space="0" w:color="auto"/>
      </w:divBdr>
      <w:divsChild>
        <w:div w:id="1950698723">
          <w:marLeft w:val="0"/>
          <w:marRight w:val="0"/>
          <w:marTop w:val="450"/>
          <w:marBottom w:val="1275"/>
          <w:divBdr>
            <w:top w:val="none" w:sz="0" w:space="0" w:color="auto"/>
            <w:left w:val="none" w:sz="0" w:space="0" w:color="auto"/>
            <w:bottom w:val="none" w:sz="0" w:space="0" w:color="auto"/>
            <w:right w:val="none" w:sz="0" w:space="0" w:color="auto"/>
          </w:divBdr>
          <w:divsChild>
            <w:div w:id="493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ritishmarine.co.uk"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yables@britishmarin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onzalez@britishmarine.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D6C3F6-6666-4F01-89CB-49B86D38C20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6A25-DF70-4278-A72D-76DA8D9B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British Marine Industries Federation</vt:lpstr>
    </vt:vector>
  </TitlesOfParts>
  <Company>BMIF</Company>
  <LinksUpToDate>false</LinksUpToDate>
  <CharactersWithSpaces>15841</CharactersWithSpaces>
  <SharedDoc>false</SharedDoc>
  <HLinks>
    <vt:vector size="6" baseType="variant">
      <vt:variant>
        <vt:i4>5832759</vt:i4>
      </vt:variant>
      <vt:variant>
        <vt:i4>0</vt:i4>
      </vt:variant>
      <vt:variant>
        <vt:i4>0</vt:i4>
      </vt:variant>
      <vt:variant>
        <vt:i4>5</vt:i4>
      </vt:variant>
      <vt:variant>
        <vt:lpwstr>mailto:LWhetmore@britishmarine.co.uk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Marine Industries Federation</dc:title>
  <dc:subject/>
  <dc:creator>Nikki Pascoe</dc:creator>
  <cp:keywords/>
  <cp:lastModifiedBy>Blue Davies</cp:lastModifiedBy>
  <cp:revision>6</cp:revision>
  <cp:lastPrinted>2016-08-22T10:01:00Z</cp:lastPrinted>
  <dcterms:created xsi:type="dcterms:W3CDTF">2020-07-28T16:06:00Z</dcterms:created>
  <dcterms:modified xsi:type="dcterms:W3CDTF">2020-08-25T12:42:00Z</dcterms:modified>
</cp:coreProperties>
</file>